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64BD9" w14:textId="50CD8771" w:rsidR="006378E3" w:rsidRPr="00844D65" w:rsidRDefault="008B57EB">
      <w:pPr>
        <w:rPr>
          <w:rFonts w:ascii="Cambria" w:eastAsia="Times New Roman" w:hAnsi="Cambria" w:cs="Times New Roman"/>
          <w:color w:val="212121"/>
          <w:kern w:val="0"/>
          <w14:ligatures w14:val="none"/>
        </w:rPr>
      </w:pPr>
      <w:r w:rsidRPr="00844D65">
        <w:rPr>
          <w:rFonts w:ascii="Cambria" w:eastAsia="Times New Roman" w:hAnsi="Cambria" w:cs="Times New Roman"/>
          <w:color w:val="212121"/>
          <w:kern w:val="0"/>
          <w14:ligatures w14:val="none"/>
        </w:rPr>
        <w:t>R</w:t>
      </w:r>
      <w:r w:rsidR="00924255">
        <w:rPr>
          <w:rFonts w:ascii="Cambria" w:eastAsia="Times New Roman" w:hAnsi="Cambria" w:cs="Times New Roman"/>
          <w:color w:val="212121"/>
          <w:kern w:val="0"/>
          <w14:ligatures w14:val="none"/>
        </w:rPr>
        <w:t>OLSES</w:t>
      </w:r>
      <w:r w:rsidRPr="00844D65">
        <w:rPr>
          <w:rFonts w:ascii="Cambria" w:eastAsia="Times New Roman" w:hAnsi="Cambria" w:cs="Times New Roman"/>
          <w:color w:val="212121"/>
          <w:kern w:val="0"/>
          <w14:ligatures w14:val="none"/>
        </w:rPr>
        <w:t xml:space="preserve">-1 </w:t>
      </w:r>
      <w:r w:rsidR="00DA6A55">
        <w:rPr>
          <w:rFonts w:ascii="Cambria" w:eastAsia="Times New Roman" w:hAnsi="Cambria" w:cs="Times New Roman"/>
          <w:color w:val="212121"/>
          <w:kern w:val="0"/>
          <w14:ligatures w14:val="none"/>
        </w:rPr>
        <w:t>D</w:t>
      </w:r>
      <w:r w:rsidRPr="00844D65">
        <w:rPr>
          <w:rFonts w:ascii="Cambria" w:eastAsia="Times New Roman" w:hAnsi="Cambria" w:cs="Times New Roman"/>
          <w:color w:val="212121"/>
          <w:kern w:val="0"/>
          <w14:ligatures w14:val="none"/>
        </w:rPr>
        <w:t xml:space="preserve">ataset </w:t>
      </w:r>
      <w:r w:rsidR="00DA6A55">
        <w:rPr>
          <w:rFonts w:ascii="Cambria" w:eastAsia="Times New Roman" w:hAnsi="Cambria" w:cs="Times New Roman"/>
          <w:color w:val="212121"/>
          <w:kern w:val="0"/>
          <w14:ligatures w14:val="none"/>
        </w:rPr>
        <w:t>D</w:t>
      </w:r>
      <w:r w:rsidRPr="00844D65">
        <w:rPr>
          <w:rFonts w:ascii="Cambria" w:eastAsia="Times New Roman" w:hAnsi="Cambria" w:cs="Times New Roman"/>
          <w:color w:val="212121"/>
          <w:kern w:val="0"/>
          <w14:ligatures w14:val="none"/>
        </w:rPr>
        <w:t xml:space="preserve">escription </w:t>
      </w:r>
    </w:p>
    <w:p w14:paraId="5FCF6F0F" w14:textId="01BAACD3" w:rsidR="008B57EB" w:rsidRPr="00844D65" w:rsidRDefault="008B57EB">
      <w:pPr>
        <w:rPr>
          <w:rFonts w:ascii="Cambria" w:eastAsia="Times New Roman" w:hAnsi="Cambria" w:cs="Times New Roman"/>
          <w:color w:val="212121"/>
          <w:kern w:val="0"/>
          <w14:ligatures w14:val="none"/>
        </w:rPr>
      </w:pPr>
      <w:r w:rsidRPr="00844D65">
        <w:rPr>
          <w:rFonts w:ascii="Cambria" w:eastAsia="Times New Roman" w:hAnsi="Cambria" w:cs="Times New Roman"/>
          <w:color w:val="212121"/>
          <w:kern w:val="0"/>
          <w14:ligatures w14:val="none"/>
        </w:rPr>
        <w:t>Prepared by Scott A. Boardsen</w:t>
      </w:r>
      <w:r w:rsidR="001361C7">
        <w:rPr>
          <w:rFonts w:ascii="Cambria" w:eastAsia="Times New Roman" w:hAnsi="Cambria" w:cs="Times New Roman"/>
          <w:color w:val="212121"/>
          <w:kern w:val="0"/>
          <w14:ligatures w14:val="none"/>
        </w:rPr>
        <w:t xml:space="preserve">, </w:t>
      </w:r>
      <w:hyperlink r:id="rId5" w:history="1">
        <w:r w:rsidR="00ED41DD" w:rsidRPr="00326DC8">
          <w:rPr>
            <w:rStyle w:val="Hyperlink"/>
            <w:rFonts w:ascii="Cambria" w:eastAsia="Times New Roman" w:hAnsi="Cambria" w:cs="Times New Roman"/>
            <w:kern w:val="0"/>
            <w14:ligatures w14:val="none"/>
          </w:rPr>
          <w:t>scott.a.boardsen@nasa.gov</w:t>
        </w:r>
      </w:hyperlink>
      <w:r w:rsidR="001361C7">
        <w:rPr>
          <w:rFonts w:ascii="Cambria" w:eastAsia="Times New Roman" w:hAnsi="Cambria" w:cs="Times New Roman"/>
          <w:color w:val="212121"/>
          <w:kern w:val="0"/>
          <w14:ligatures w14:val="none"/>
        </w:rPr>
        <w:t>.</w:t>
      </w:r>
    </w:p>
    <w:p w14:paraId="4A12585A" w14:textId="77777777" w:rsidR="008B57EB" w:rsidRPr="00844D65" w:rsidRDefault="008B57EB">
      <w:pPr>
        <w:rPr>
          <w:rFonts w:ascii="Cambria" w:eastAsia="Times New Roman" w:hAnsi="Cambria" w:cs="Times New Roman"/>
          <w:color w:val="212121"/>
          <w:kern w:val="0"/>
          <w14:ligatures w14:val="none"/>
        </w:rPr>
      </w:pPr>
    </w:p>
    <w:p w14:paraId="6B7A2820" w14:textId="77777777" w:rsidR="00906A01" w:rsidRPr="008B57EB" w:rsidRDefault="00906A01" w:rsidP="00906A01">
      <w:pPr>
        <w:numPr>
          <w:ilvl w:val="0"/>
          <w:numId w:val="2"/>
        </w:numPr>
        <w:rPr>
          <w:rFonts w:ascii="Cambria" w:eastAsia="Times New Roman" w:hAnsi="Cambria" w:cs="Times New Roman"/>
          <w:color w:val="212121"/>
          <w:kern w:val="0"/>
          <w14:ligatures w14:val="none"/>
        </w:rPr>
      </w:pPr>
      <w:r w:rsidRPr="008B57EB">
        <w:rPr>
          <w:rFonts w:ascii="Cambria" w:eastAsia="Times New Roman" w:hAnsi="Cambria" w:cs="Times New Roman"/>
          <w:color w:val="212121"/>
          <w:kern w:val="0"/>
          <w14:ligatures w14:val="none"/>
        </w:rPr>
        <w:t>Brief mission/instrument</w:t>
      </w:r>
      <w:r>
        <w:rPr>
          <w:rFonts w:ascii="Cambria" w:eastAsia="Times New Roman" w:hAnsi="Cambria" w:cs="Times New Roman"/>
          <w:color w:val="212121"/>
          <w:kern w:val="0"/>
          <w14:ligatures w14:val="none"/>
        </w:rPr>
        <w:t>/dataset</w:t>
      </w:r>
      <w:r w:rsidRPr="008B57EB">
        <w:rPr>
          <w:rFonts w:ascii="Cambria" w:eastAsia="Times New Roman" w:hAnsi="Cambria" w:cs="Times New Roman"/>
          <w:color w:val="212121"/>
          <w:kern w:val="0"/>
          <w14:ligatures w14:val="none"/>
        </w:rPr>
        <w:t xml:space="preserve"> description.</w:t>
      </w:r>
    </w:p>
    <w:p w14:paraId="69D6191A" w14:textId="77777777" w:rsidR="00924255" w:rsidRDefault="008B57EB" w:rsidP="00924255">
      <w:pPr>
        <w:numPr>
          <w:ilvl w:val="0"/>
          <w:numId w:val="2"/>
        </w:numPr>
        <w:rPr>
          <w:rFonts w:ascii="Cambria" w:eastAsia="Times New Roman" w:hAnsi="Cambria" w:cs="Times New Roman"/>
          <w:color w:val="212121"/>
          <w:kern w:val="0"/>
          <w14:ligatures w14:val="none"/>
        </w:rPr>
      </w:pPr>
      <w:r w:rsidRPr="008B57EB">
        <w:rPr>
          <w:rFonts w:ascii="Cambria" w:eastAsia="Times New Roman" w:hAnsi="Cambria" w:cs="Times New Roman"/>
          <w:color w:val="212121"/>
          <w:kern w:val="0"/>
          <w14:ligatures w14:val="none"/>
        </w:rPr>
        <w:t>Notes on Ground processing.</w:t>
      </w:r>
      <w:r w:rsidR="00924255" w:rsidRPr="00924255">
        <w:rPr>
          <w:rFonts w:ascii="Cambria" w:eastAsia="Times New Roman" w:hAnsi="Cambria" w:cs="Times New Roman"/>
          <w:color w:val="212121"/>
          <w:kern w:val="0"/>
          <w14:ligatures w14:val="none"/>
        </w:rPr>
        <w:t xml:space="preserve"> </w:t>
      </w:r>
    </w:p>
    <w:p w14:paraId="293C189A" w14:textId="3DE2B300" w:rsidR="008B57EB" w:rsidRPr="008B57EB" w:rsidRDefault="00924255" w:rsidP="00924255">
      <w:pPr>
        <w:numPr>
          <w:ilvl w:val="0"/>
          <w:numId w:val="2"/>
        </w:numPr>
        <w:rPr>
          <w:rFonts w:ascii="Cambria" w:eastAsia="Times New Roman" w:hAnsi="Cambria" w:cs="Times New Roman"/>
          <w:color w:val="212121"/>
          <w:kern w:val="0"/>
          <w14:ligatures w14:val="none"/>
        </w:rPr>
      </w:pPr>
      <w:r w:rsidRPr="008B57EB">
        <w:rPr>
          <w:rFonts w:ascii="Cambria" w:eastAsia="Times New Roman" w:hAnsi="Cambria" w:cs="Times New Roman"/>
          <w:color w:val="212121"/>
          <w:kern w:val="0"/>
          <w14:ligatures w14:val="none"/>
        </w:rPr>
        <w:t>What we are archiving.</w:t>
      </w:r>
    </w:p>
    <w:p w14:paraId="71A62931" w14:textId="44063E45" w:rsidR="008B57EB" w:rsidRDefault="00906A01" w:rsidP="008B57EB">
      <w:pPr>
        <w:numPr>
          <w:ilvl w:val="0"/>
          <w:numId w:val="2"/>
        </w:numPr>
        <w:rPr>
          <w:rFonts w:ascii="Cambria" w:eastAsia="Times New Roman" w:hAnsi="Cambria" w:cs="Times New Roman"/>
          <w:color w:val="212121"/>
          <w:kern w:val="0"/>
          <w14:ligatures w14:val="none"/>
        </w:rPr>
      </w:pPr>
      <w:r>
        <w:rPr>
          <w:rFonts w:ascii="Cambria" w:eastAsia="Times New Roman" w:hAnsi="Cambria" w:cs="Times New Roman"/>
          <w:color w:val="212121"/>
          <w:kern w:val="0"/>
          <w14:ligatures w14:val="none"/>
        </w:rPr>
        <w:t>IDL</w:t>
      </w:r>
      <w:r w:rsidR="008B57EB" w:rsidRPr="008B57EB">
        <w:rPr>
          <w:rFonts w:ascii="Cambria" w:eastAsia="Times New Roman" w:hAnsi="Cambria" w:cs="Times New Roman"/>
          <w:color w:val="212121"/>
          <w:kern w:val="0"/>
          <w14:ligatures w14:val="none"/>
        </w:rPr>
        <w:t xml:space="preserve"> example o</w:t>
      </w:r>
      <w:r>
        <w:rPr>
          <w:rFonts w:ascii="Cambria" w:eastAsia="Times New Roman" w:hAnsi="Cambria" w:cs="Times New Roman"/>
          <w:color w:val="212121"/>
          <w:kern w:val="0"/>
          <w14:ligatures w14:val="none"/>
        </w:rPr>
        <w:t>n</w:t>
      </w:r>
      <w:r w:rsidR="008B57EB" w:rsidRPr="008B57EB">
        <w:rPr>
          <w:rFonts w:ascii="Cambria" w:eastAsia="Times New Roman" w:hAnsi="Cambria" w:cs="Times New Roman"/>
          <w:color w:val="212121"/>
          <w:kern w:val="0"/>
          <w14:ligatures w14:val="none"/>
        </w:rPr>
        <w:t xml:space="preserve"> how to load</w:t>
      </w:r>
      <w:r>
        <w:rPr>
          <w:rFonts w:ascii="Cambria" w:eastAsia="Times New Roman" w:hAnsi="Cambria" w:cs="Times New Roman"/>
          <w:color w:val="212121"/>
          <w:kern w:val="0"/>
          <w14:ligatures w14:val="none"/>
        </w:rPr>
        <w:t xml:space="preserve"> and plot</w:t>
      </w:r>
      <w:r w:rsidR="008B57EB" w:rsidRPr="008B57EB">
        <w:rPr>
          <w:rFonts w:ascii="Cambria" w:eastAsia="Times New Roman" w:hAnsi="Cambria" w:cs="Times New Roman"/>
          <w:color w:val="212121"/>
          <w:kern w:val="0"/>
          <w14:ligatures w14:val="none"/>
        </w:rPr>
        <w:t xml:space="preserve"> each dataset.</w:t>
      </w:r>
    </w:p>
    <w:p w14:paraId="677FB4E6" w14:textId="5BC9785C" w:rsidR="002A6585" w:rsidRPr="008B57EB" w:rsidRDefault="002A6585" w:rsidP="002A6585">
      <w:pPr>
        <w:numPr>
          <w:ilvl w:val="0"/>
          <w:numId w:val="2"/>
        </w:numPr>
        <w:rPr>
          <w:rFonts w:ascii="Cambria" w:eastAsia="Times New Roman" w:hAnsi="Cambria" w:cs="Times New Roman"/>
          <w:color w:val="212121"/>
          <w:kern w:val="0"/>
          <w14:ligatures w14:val="none"/>
        </w:rPr>
      </w:pPr>
      <w:r w:rsidRPr="008B57EB">
        <w:rPr>
          <w:rFonts w:ascii="Cambria" w:eastAsia="Times New Roman" w:hAnsi="Cambria" w:cs="Times New Roman"/>
          <w:color w:val="212121"/>
          <w:kern w:val="0"/>
          <w14:ligatures w14:val="none"/>
        </w:rPr>
        <w:t xml:space="preserve">For each </w:t>
      </w:r>
      <w:r w:rsidR="00312A6B">
        <w:rPr>
          <w:rFonts w:ascii="Cambria" w:eastAsia="Times New Roman" w:hAnsi="Cambria" w:cs="Times New Roman"/>
          <w:color w:val="212121"/>
          <w:kern w:val="0"/>
          <w14:ligatures w14:val="none"/>
        </w:rPr>
        <w:t>D</w:t>
      </w:r>
      <w:r w:rsidRPr="008B57EB">
        <w:rPr>
          <w:rFonts w:ascii="Cambria" w:eastAsia="Times New Roman" w:hAnsi="Cambria" w:cs="Times New Roman"/>
          <w:color w:val="212121"/>
          <w:kern w:val="0"/>
          <w14:ligatures w14:val="none"/>
        </w:rPr>
        <w:t xml:space="preserve">ataset </w:t>
      </w:r>
      <w:r w:rsidR="00312A6B">
        <w:rPr>
          <w:rFonts w:ascii="Cambria" w:eastAsia="Times New Roman" w:hAnsi="Cambria" w:cs="Times New Roman"/>
          <w:color w:val="212121"/>
          <w:kern w:val="0"/>
          <w14:ligatures w14:val="none"/>
        </w:rPr>
        <w:t>T</w:t>
      </w:r>
      <w:r w:rsidRPr="008B57EB">
        <w:rPr>
          <w:rFonts w:ascii="Cambria" w:eastAsia="Times New Roman" w:hAnsi="Cambria" w:cs="Times New Roman"/>
          <w:color w:val="212121"/>
          <w:kern w:val="0"/>
          <w14:ligatures w14:val="none"/>
        </w:rPr>
        <w:t xml:space="preserve">ype a </w:t>
      </w:r>
      <w:r w:rsidR="00312A6B">
        <w:rPr>
          <w:rFonts w:ascii="Cambria" w:eastAsia="Times New Roman" w:hAnsi="Cambria" w:cs="Times New Roman"/>
          <w:color w:val="212121"/>
          <w:kern w:val="0"/>
          <w14:ligatures w14:val="none"/>
        </w:rPr>
        <w:t>L</w:t>
      </w:r>
      <w:r w:rsidRPr="008B57EB">
        <w:rPr>
          <w:rFonts w:ascii="Cambria" w:eastAsia="Times New Roman" w:hAnsi="Cambria" w:cs="Times New Roman"/>
          <w:color w:val="212121"/>
          <w:kern w:val="0"/>
          <w14:ligatures w14:val="none"/>
        </w:rPr>
        <w:t xml:space="preserve">ist of </w:t>
      </w:r>
      <w:r w:rsidR="00312A6B">
        <w:rPr>
          <w:rFonts w:ascii="Cambria" w:eastAsia="Times New Roman" w:hAnsi="Cambria" w:cs="Times New Roman"/>
          <w:color w:val="212121"/>
          <w:kern w:val="0"/>
          <w14:ligatures w14:val="none"/>
        </w:rPr>
        <w:t>V</w:t>
      </w:r>
      <w:r w:rsidRPr="008B57EB">
        <w:rPr>
          <w:rFonts w:ascii="Cambria" w:eastAsia="Times New Roman" w:hAnsi="Cambria" w:cs="Times New Roman"/>
          <w:color w:val="212121"/>
          <w:kern w:val="0"/>
          <w14:ligatures w14:val="none"/>
        </w:rPr>
        <w:t xml:space="preserve">ariables and their </w:t>
      </w:r>
      <w:r w:rsidR="00312A6B">
        <w:rPr>
          <w:rFonts w:ascii="Cambria" w:eastAsia="Times New Roman" w:hAnsi="Cambria" w:cs="Times New Roman"/>
          <w:color w:val="212121"/>
          <w:kern w:val="0"/>
          <w14:ligatures w14:val="none"/>
        </w:rPr>
        <w:t>K</w:t>
      </w:r>
      <w:r w:rsidRPr="008B57EB">
        <w:rPr>
          <w:rFonts w:ascii="Cambria" w:eastAsia="Times New Roman" w:hAnsi="Cambria" w:cs="Times New Roman"/>
          <w:color w:val="212121"/>
          <w:kern w:val="0"/>
          <w14:ligatures w14:val="none"/>
        </w:rPr>
        <w:t xml:space="preserve">ey </w:t>
      </w:r>
      <w:r w:rsidR="00312A6B">
        <w:rPr>
          <w:rFonts w:ascii="Cambria" w:eastAsia="Times New Roman" w:hAnsi="Cambria" w:cs="Times New Roman"/>
          <w:color w:val="212121"/>
          <w:kern w:val="0"/>
          <w14:ligatures w14:val="none"/>
        </w:rPr>
        <w:t>M</w:t>
      </w:r>
      <w:r w:rsidRPr="008B57EB">
        <w:rPr>
          <w:rFonts w:ascii="Cambria" w:eastAsia="Times New Roman" w:hAnsi="Cambria" w:cs="Times New Roman"/>
          <w:color w:val="212121"/>
          <w:kern w:val="0"/>
          <w14:ligatures w14:val="none"/>
        </w:rPr>
        <w:t>etadata.</w:t>
      </w:r>
    </w:p>
    <w:p w14:paraId="47ECEE53" w14:textId="10EF9707" w:rsidR="002A6585" w:rsidRPr="002A6585" w:rsidRDefault="002A6585" w:rsidP="002A6585">
      <w:pPr>
        <w:pStyle w:val="ListParagraph"/>
        <w:numPr>
          <w:ilvl w:val="2"/>
          <w:numId w:val="2"/>
        </w:numPr>
        <w:rPr>
          <w:rFonts w:ascii="Cambria" w:eastAsia="Times New Roman" w:hAnsi="Cambria" w:cs="Times New Roman"/>
          <w:color w:val="212121"/>
          <w:kern w:val="0"/>
          <w14:ligatures w14:val="none"/>
        </w:rPr>
      </w:pPr>
      <w:r w:rsidRPr="002A6585">
        <w:rPr>
          <w:rFonts w:ascii="Cambria" w:eastAsia="Times New Roman" w:hAnsi="Cambria" w:cs="Times New Roman"/>
          <w:color w:val="212121"/>
          <w:kern w:val="0"/>
          <w14:ligatures w14:val="none"/>
        </w:rPr>
        <w:t>im-1_rolses_l1_efl_spectra</w:t>
      </w:r>
    </w:p>
    <w:p w14:paraId="0ADC6D45" w14:textId="77777777" w:rsidR="002A6585" w:rsidRPr="002A6585" w:rsidRDefault="002A6585" w:rsidP="002A6585">
      <w:pPr>
        <w:pStyle w:val="ListParagraph"/>
        <w:numPr>
          <w:ilvl w:val="2"/>
          <w:numId w:val="2"/>
        </w:numPr>
        <w:rPr>
          <w:rFonts w:ascii="Cambria" w:eastAsia="Times New Roman" w:hAnsi="Cambria" w:cs="Times New Roman"/>
          <w:color w:val="212121"/>
          <w:kern w:val="0"/>
          <w14:ligatures w14:val="none"/>
        </w:rPr>
      </w:pPr>
      <w:r w:rsidRPr="00844D65">
        <w:rPr>
          <w:rFonts w:ascii="Cambria" w:hAnsi="Cambria" w:cs="Menlo"/>
          <w:color w:val="000000"/>
          <w:kern w:val="0"/>
        </w:rPr>
        <w:t>im-1_rolses_l2_efl_spectra</w:t>
      </w:r>
    </w:p>
    <w:p w14:paraId="73396C2B" w14:textId="77777777" w:rsidR="002A6585" w:rsidRPr="002A6585" w:rsidRDefault="002A6585" w:rsidP="002A6585">
      <w:pPr>
        <w:pStyle w:val="ListParagraph"/>
        <w:numPr>
          <w:ilvl w:val="2"/>
          <w:numId w:val="2"/>
        </w:numPr>
        <w:rPr>
          <w:rFonts w:ascii="Cambria" w:eastAsia="Times New Roman" w:hAnsi="Cambria" w:cs="Times New Roman"/>
          <w:color w:val="212121"/>
          <w:kern w:val="0"/>
          <w14:ligatures w14:val="none"/>
        </w:rPr>
      </w:pPr>
      <w:r w:rsidRPr="002A6585">
        <w:rPr>
          <w:rFonts w:ascii="Cambria" w:hAnsi="Cambria" w:cs="Menlo"/>
          <w:color w:val="000000"/>
          <w:kern w:val="0"/>
        </w:rPr>
        <w:t>im-1_rolses_l1_efl_waveform</w:t>
      </w:r>
    </w:p>
    <w:p w14:paraId="3AD1D5D5" w14:textId="77777777" w:rsidR="002A6585" w:rsidRDefault="002A6585" w:rsidP="002A6585">
      <w:pPr>
        <w:rPr>
          <w:rFonts w:ascii="Cambria" w:hAnsi="Cambria"/>
        </w:rPr>
      </w:pPr>
    </w:p>
    <w:p w14:paraId="220B55DD" w14:textId="77777777" w:rsidR="002A6585" w:rsidRDefault="002A6585" w:rsidP="002A6585">
      <w:pPr>
        <w:rPr>
          <w:rFonts w:ascii="Cambria" w:hAnsi="Cambria"/>
        </w:rPr>
      </w:pPr>
    </w:p>
    <w:p w14:paraId="50277EB6" w14:textId="77777777" w:rsidR="002A6585" w:rsidRDefault="002A6585" w:rsidP="002A6585">
      <w:pPr>
        <w:rPr>
          <w:rFonts w:ascii="Cambria" w:hAnsi="Cambria"/>
        </w:rPr>
      </w:pPr>
    </w:p>
    <w:p w14:paraId="4E70514D" w14:textId="27E9D1EF" w:rsidR="00DA6A55" w:rsidRPr="002A6585" w:rsidRDefault="002A6585" w:rsidP="002A6585">
      <w:pPr>
        <w:rPr>
          <w:rFonts w:ascii="Cambria" w:eastAsia="Times New Roman" w:hAnsi="Cambria" w:cs="Times New Roman"/>
          <w:color w:val="212121"/>
          <w:kern w:val="0"/>
          <w14:ligatures w14:val="none"/>
        </w:rPr>
      </w:pPr>
      <w:r w:rsidRPr="002A6585">
        <w:rPr>
          <w:rFonts w:ascii="Cambria" w:hAnsi="Cambria"/>
        </w:rPr>
        <w:t xml:space="preserve"> </w:t>
      </w:r>
      <w:r w:rsidR="00DA6A55" w:rsidRPr="002A6585">
        <w:rPr>
          <w:rFonts w:ascii="Cambria" w:hAnsi="Cambria"/>
        </w:rPr>
        <w:br w:type="page"/>
      </w:r>
    </w:p>
    <w:p w14:paraId="64AF987C" w14:textId="77777777" w:rsidR="00DA6A55" w:rsidRDefault="00DA6A55">
      <w:pPr>
        <w:rPr>
          <w:rFonts w:ascii="Cambria" w:eastAsia="Times New Roman" w:hAnsi="Cambria" w:cs="Times New Roman"/>
          <w:color w:val="212121"/>
          <w:kern w:val="0"/>
          <w14:ligatures w14:val="none"/>
        </w:rPr>
      </w:pPr>
    </w:p>
    <w:p w14:paraId="738714EA" w14:textId="6ADB6AE4" w:rsidR="00DA6A55" w:rsidRPr="001361C7" w:rsidRDefault="00DA6A55">
      <w:pPr>
        <w:rPr>
          <w:rFonts w:ascii="Cambria" w:eastAsia="Times New Roman" w:hAnsi="Cambria" w:cs="Times New Roman"/>
          <w:b/>
          <w:bCs/>
          <w:color w:val="212121"/>
          <w:kern w:val="0"/>
          <w14:ligatures w14:val="none"/>
        </w:rPr>
      </w:pPr>
      <w:r w:rsidRPr="008B57EB">
        <w:rPr>
          <w:rFonts w:ascii="Cambria" w:eastAsia="Times New Roman" w:hAnsi="Cambria" w:cs="Times New Roman"/>
          <w:b/>
          <w:bCs/>
          <w:color w:val="212121"/>
          <w:kern w:val="0"/>
          <w14:ligatures w14:val="none"/>
        </w:rPr>
        <w:t xml:space="preserve">Brief </w:t>
      </w:r>
      <w:r w:rsidR="009A0828">
        <w:rPr>
          <w:rFonts w:ascii="Cambria" w:eastAsia="Times New Roman" w:hAnsi="Cambria" w:cs="Times New Roman"/>
          <w:b/>
          <w:bCs/>
          <w:color w:val="212121"/>
          <w:kern w:val="0"/>
          <w14:ligatures w14:val="none"/>
        </w:rPr>
        <w:t xml:space="preserve">IM-1 </w:t>
      </w:r>
      <w:r w:rsidRPr="008B57EB">
        <w:rPr>
          <w:rFonts w:ascii="Cambria" w:eastAsia="Times New Roman" w:hAnsi="Cambria" w:cs="Times New Roman"/>
          <w:b/>
          <w:bCs/>
          <w:color w:val="212121"/>
          <w:kern w:val="0"/>
          <w14:ligatures w14:val="none"/>
        </w:rPr>
        <w:t>mission/</w:t>
      </w:r>
      <w:r w:rsidR="009A0828">
        <w:rPr>
          <w:rFonts w:ascii="Cambria" w:eastAsia="Times New Roman" w:hAnsi="Cambria" w:cs="Times New Roman"/>
          <w:b/>
          <w:bCs/>
          <w:color w:val="212121"/>
          <w:kern w:val="0"/>
          <w14:ligatures w14:val="none"/>
        </w:rPr>
        <w:t xml:space="preserve">ROLSES </w:t>
      </w:r>
      <w:r w:rsidRPr="008B57EB">
        <w:rPr>
          <w:rFonts w:ascii="Cambria" w:eastAsia="Times New Roman" w:hAnsi="Cambria" w:cs="Times New Roman"/>
          <w:b/>
          <w:bCs/>
          <w:color w:val="212121"/>
          <w:kern w:val="0"/>
          <w14:ligatures w14:val="none"/>
        </w:rPr>
        <w:t>instrument</w:t>
      </w:r>
      <w:r w:rsidRPr="001361C7">
        <w:rPr>
          <w:rFonts w:ascii="Cambria" w:eastAsia="Times New Roman" w:hAnsi="Cambria" w:cs="Times New Roman"/>
          <w:b/>
          <w:bCs/>
          <w:color w:val="212121"/>
          <w:kern w:val="0"/>
          <w14:ligatures w14:val="none"/>
        </w:rPr>
        <w:t>/</w:t>
      </w:r>
      <w:r w:rsidR="009A0828">
        <w:rPr>
          <w:rFonts w:ascii="Cambria" w:eastAsia="Times New Roman" w:hAnsi="Cambria" w:cs="Times New Roman"/>
          <w:b/>
          <w:bCs/>
          <w:color w:val="212121"/>
          <w:kern w:val="0"/>
          <w14:ligatures w14:val="none"/>
        </w:rPr>
        <w:t xml:space="preserve">ROLSES </w:t>
      </w:r>
      <w:r w:rsidRPr="001361C7">
        <w:rPr>
          <w:rFonts w:ascii="Cambria" w:eastAsia="Times New Roman" w:hAnsi="Cambria" w:cs="Times New Roman"/>
          <w:b/>
          <w:bCs/>
          <w:color w:val="212121"/>
          <w:kern w:val="0"/>
          <w14:ligatures w14:val="none"/>
        </w:rPr>
        <w:t>dataset</w:t>
      </w:r>
      <w:r w:rsidRPr="008B57EB">
        <w:rPr>
          <w:rFonts w:ascii="Cambria" w:eastAsia="Times New Roman" w:hAnsi="Cambria" w:cs="Times New Roman"/>
          <w:b/>
          <w:bCs/>
          <w:color w:val="212121"/>
          <w:kern w:val="0"/>
          <w14:ligatures w14:val="none"/>
        </w:rPr>
        <w:t xml:space="preserve"> description</w:t>
      </w:r>
    </w:p>
    <w:p w14:paraId="1FB7A6FD" w14:textId="77777777" w:rsidR="00DA6A55" w:rsidRDefault="00DA6A55">
      <w:pPr>
        <w:rPr>
          <w:rFonts w:ascii="Cambria" w:eastAsia="Times New Roman" w:hAnsi="Cambria" w:cs="Times New Roman"/>
          <w:color w:val="212121"/>
          <w:kern w:val="0"/>
          <w14:ligatures w14:val="none"/>
        </w:rPr>
      </w:pPr>
    </w:p>
    <w:p w14:paraId="5D3EF8D2" w14:textId="69A093F0" w:rsidR="002D225C" w:rsidRDefault="002D225C" w:rsidP="002D225C">
      <w:pPr>
        <w:pStyle w:val="Default"/>
        <w:rPr>
          <w:rFonts w:ascii="Cambria" w:hAnsi="Cambria" w:cs="Arial"/>
          <w:shd w:val="clear" w:color="auto" w:fill="FFFFFF"/>
        </w:rPr>
      </w:pPr>
      <w:r w:rsidRPr="000B6314">
        <w:rPr>
          <w:rFonts w:ascii="Cambria" w:eastAsia="Times New Roman" w:hAnsi="Cambria"/>
          <w:color w:val="212121"/>
          <w14:ligatures w14:val="none"/>
        </w:rPr>
        <w:t>Intuitive Machines -1 (Odysseus) lunar lander mission was launched</w:t>
      </w:r>
      <w:r>
        <w:rPr>
          <w:rFonts w:ascii="Cambria" w:eastAsia="Times New Roman" w:hAnsi="Cambria"/>
          <w:color w:val="212121"/>
          <w14:ligatures w14:val="none"/>
        </w:rPr>
        <w:t xml:space="preserve"> from the Kennedy Space Center on</w:t>
      </w:r>
      <w:r w:rsidRPr="000B6314">
        <w:rPr>
          <w:rFonts w:ascii="Cambria" w:eastAsia="Times New Roman" w:hAnsi="Cambria"/>
          <w:color w:val="212121"/>
          <w14:ligatures w14:val="none"/>
        </w:rPr>
        <w:t xml:space="preserve"> 02/15/2024 at </w:t>
      </w:r>
      <w:r w:rsidRPr="000B6314">
        <w:rPr>
          <w:rFonts w:ascii="Cambria" w:hAnsi="Cambria" w:cs="Arial"/>
          <w:shd w:val="clear" w:color="auto" w:fill="FFFFFF"/>
        </w:rPr>
        <w:t>06:05 UT</w:t>
      </w:r>
      <w:r w:rsidRPr="000B6314">
        <w:rPr>
          <w:rStyle w:val="apple-converted-space"/>
          <w:rFonts w:ascii="Cambria" w:hAnsi="Cambria" w:cs="Arial"/>
          <w:shd w:val="clear" w:color="auto" w:fill="FFFFFF"/>
        </w:rPr>
        <w:t> </w:t>
      </w:r>
      <w:r w:rsidRPr="000B6314">
        <w:rPr>
          <w:rFonts w:ascii="Cambria" w:eastAsia="Times New Roman" w:hAnsi="Cambria"/>
          <w:color w:val="212121"/>
          <w14:ligatures w14:val="none"/>
        </w:rPr>
        <w:t>and landed near the Lunar south pole on 02/22</w:t>
      </w:r>
      <w:r>
        <w:rPr>
          <w:rFonts w:ascii="Cambria" w:eastAsia="Times New Roman" w:hAnsi="Cambria"/>
          <w:color w:val="212121"/>
          <w14:ligatures w14:val="none"/>
        </w:rPr>
        <w:t>/2024</w:t>
      </w:r>
      <w:r w:rsidRPr="000B6314">
        <w:rPr>
          <w:rFonts w:ascii="Cambria" w:eastAsia="Times New Roman" w:hAnsi="Cambria"/>
          <w:color w:val="212121"/>
          <w14:ligatures w14:val="none"/>
        </w:rPr>
        <w:t xml:space="preserve"> at </w:t>
      </w:r>
      <w:r w:rsidRPr="000B6314">
        <w:rPr>
          <w:rFonts w:ascii="Cambria" w:hAnsi="Cambria" w:cs="Arial"/>
          <w:shd w:val="clear" w:color="auto" w:fill="FFFFFF"/>
        </w:rPr>
        <w:t>23:23:53 UT</w:t>
      </w:r>
      <w:r>
        <w:rPr>
          <w:rFonts w:ascii="Cambria" w:hAnsi="Cambria" w:cs="Arial"/>
          <w:shd w:val="clear" w:color="auto" w:fill="FFFFFF"/>
        </w:rPr>
        <w:t xml:space="preserve">. Upon landing it tipped over and therefore the power and telemetry for both downlink and uplink was very limited compared to that if it had landed as planned </w:t>
      </w:r>
      <w:r w:rsidRPr="000B6314">
        <w:rPr>
          <w:rFonts w:ascii="Cambria" w:hAnsi="Cambria" w:cs="Arial"/>
          <w:shd w:val="clear" w:color="auto" w:fill="FFFFFF"/>
        </w:rPr>
        <w:t>(</w:t>
      </w:r>
      <w:hyperlink r:id="rId6" w:history="1">
        <w:r w:rsidRPr="00844B99">
          <w:rPr>
            <w:rStyle w:val="Hyperlink"/>
            <w:rFonts w:ascii="Cambria" w:hAnsi="Cambria" w:cs="Arial"/>
            <w:shd w:val="clear" w:color="auto" w:fill="FFFFFF"/>
          </w:rPr>
          <w:t>https://nssdc.gsfc.nasa.gov/nmc/spacecraft/display.action?id=IM-1-NOVA</w:t>
        </w:r>
      </w:hyperlink>
      <w:r w:rsidRPr="000B6314">
        <w:rPr>
          <w:rFonts w:ascii="Cambria" w:hAnsi="Cambria" w:cs="Arial"/>
          <w:shd w:val="clear" w:color="auto" w:fill="FFFFFF"/>
        </w:rPr>
        <w:t>).</w:t>
      </w:r>
      <w:r>
        <w:rPr>
          <w:rFonts w:ascii="Cambria" w:hAnsi="Cambria" w:cs="Arial"/>
          <w:shd w:val="clear" w:color="auto" w:fill="FFFFFF"/>
        </w:rPr>
        <w:t xml:space="preserve">  </w:t>
      </w:r>
    </w:p>
    <w:p w14:paraId="53DC754B" w14:textId="77777777" w:rsidR="002D225C" w:rsidRDefault="002D225C" w:rsidP="002D225C">
      <w:pPr>
        <w:pStyle w:val="Default"/>
        <w:rPr>
          <w:rFonts w:ascii="Cambria" w:hAnsi="Cambria" w:cs="Arial"/>
          <w:shd w:val="clear" w:color="auto" w:fill="FFFFFF"/>
        </w:rPr>
      </w:pPr>
    </w:p>
    <w:p w14:paraId="4B8C9264" w14:textId="77777777" w:rsidR="002D225C" w:rsidRDefault="002D225C" w:rsidP="002D225C">
      <w:pPr>
        <w:pStyle w:val="Default"/>
        <w:rPr>
          <w:rFonts w:ascii="Cambria" w:hAnsi="Cambria" w:cs="Arial"/>
          <w:shd w:val="clear" w:color="auto" w:fill="FFFFFF"/>
        </w:rPr>
      </w:pPr>
      <w:r w:rsidRPr="00534DB1">
        <w:rPr>
          <w:rFonts w:ascii="Cambria" w:hAnsi="Cambria" w:cs="Arial"/>
          <w:shd w:val="clear" w:color="auto" w:fill="FFFFFF"/>
        </w:rPr>
        <w:t xml:space="preserve">The Radio wave Observation at the Lunar Surface of the photoElectron Sheath (ROLSES) instrument </w:t>
      </w:r>
      <w:r>
        <w:rPr>
          <w:rFonts w:ascii="Cambria" w:hAnsi="Cambria" w:cs="Arial"/>
          <w:shd w:val="clear" w:color="auto" w:fill="FFFFFF"/>
        </w:rPr>
        <w:t>(</w:t>
      </w:r>
      <w:r>
        <w:t>Gopalswamy et al., 2023</w:t>
      </w:r>
      <w:r>
        <w:rPr>
          <w:rFonts w:ascii="Cambria" w:hAnsi="Cambria" w:cs="Arial"/>
          <w:shd w:val="clear" w:color="auto" w:fill="FFFFFF"/>
        </w:rPr>
        <w:t xml:space="preserve">) has four 2.5 m monopole antennae for detecting the electric field signals. The signals at a sampling rate of 120 M samples per second are feed into Digital Signal Processors (DSP) for spectral analysis. Each antenna had its own dedicated DSP where the signals are processed into spectrum for both low </w:t>
      </w:r>
      <w:r w:rsidRPr="002673C7">
        <w:rPr>
          <w:rFonts w:ascii="Cambria" w:hAnsi="Cambria" w:cs="Menlo"/>
        </w:rPr>
        <w:t>(~0.003 to ~1.9 MHz)</w:t>
      </w:r>
      <w:r>
        <w:rPr>
          <w:rFonts w:ascii="Cambria" w:hAnsi="Cambria" w:cs="Arial"/>
          <w:shd w:val="clear" w:color="auto" w:fill="FFFFFF"/>
        </w:rPr>
        <w:t xml:space="preserve"> and high frequency bands </w:t>
      </w:r>
      <w:r w:rsidRPr="002673C7">
        <w:rPr>
          <w:rFonts w:ascii="Cambria" w:hAnsi="Cambria" w:cs="Menlo"/>
        </w:rPr>
        <w:t>(~0.06 to ~30 MHz)</w:t>
      </w:r>
      <w:r>
        <w:rPr>
          <w:rFonts w:ascii="Cambria" w:hAnsi="Cambria" w:cs="Arial"/>
          <w:shd w:val="clear" w:color="auto" w:fill="FFFFFF"/>
        </w:rPr>
        <w:t xml:space="preserve"> of 512 frequency channels each. The cadence of both bands from all 4 antennae (8 spectrum) is 8 seconds, with the low band and high band staggered by 4 seconds. No cross correlation was made between DSP FFTs so only the absolute values of the FFT amplitude are returned. Besides spectrum, infrequently the input signal of 4096 samples at 120 M samples per second to the DSP were also returned.</w:t>
      </w:r>
    </w:p>
    <w:p w14:paraId="6AD8DF7E" w14:textId="77777777" w:rsidR="002D225C" w:rsidRDefault="002D225C" w:rsidP="002D225C">
      <w:pPr>
        <w:pStyle w:val="Default"/>
        <w:rPr>
          <w:rFonts w:ascii="Cambria" w:hAnsi="Cambria" w:cs="Arial"/>
          <w:shd w:val="clear" w:color="auto" w:fill="FFFFFF"/>
        </w:rPr>
      </w:pPr>
    </w:p>
    <w:p w14:paraId="1D02C476" w14:textId="77777777" w:rsidR="002D225C" w:rsidRDefault="002D225C" w:rsidP="002D225C">
      <w:pPr>
        <w:pStyle w:val="Default"/>
        <w:rPr>
          <w:rFonts w:ascii="Cambria" w:hAnsi="Cambria" w:cs="Menlo"/>
        </w:rPr>
      </w:pPr>
      <w:r w:rsidRPr="002673C7">
        <w:rPr>
          <w:rFonts w:ascii="Cambria" w:hAnsi="Cambria" w:cs="Menlo"/>
        </w:rPr>
        <w:t>The antenna names and mapping to its DSP are 1) UPPER A which feeds DSP B, 2) LOWER A which feeds DSP A, 3) UPPER B which feeds DSP C, and 4) LOWER B which feeds DSP D.</w:t>
      </w:r>
      <w:r>
        <w:rPr>
          <w:rFonts w:ascii="Cambria" w:hAnsi="Cambria" w:cs="Menlo"/>
        </w:rPr>
        <w:t xml:space="preserve"> Due to the tipping over of the launch the deployment of the antenna was not as desired</w:t>
      </w:r>
      <w:r w:rsidRPr="002673C7">
        <w:rPr>
          <w:rFonts w:ascii="Cambria" w:hAnsi="Cambria" w:cs="Menlo"/>
        </w:rPr>
        <w:t>, antennae LOWER B and UPPER A lies on or are directed into the lunar surface, while UPPER B points at ~45 degrees from zenith, and LOWER A points near zenith.</w:t>
      </w:r>
      <w:r>
        <w:rPr>
          <w:rFonts w:ascii="Cambria" w:hAnsi="Cambria" w:cs="Menlo"/>
        </w:rPr>
        <w:t xml:space="preserve"> Also due to the tipping over commanding of the ROLSES instrumentation was limited. Therefore, the gain setting was in the </w:t>
      </w:r>
      <w:r w:rsidRPr="002673C7">
        <w:rPr>
          <w:rFonts w:ascii="Cambria" w:hAnsi="Cambria" w:cs="Menlo"/>
        </w:rPr>
        <w:t>lowest ga</w:t>
      </w:r>
      <w:r>
        <w:rPr>
          <w:rFonts w:ascii="Cambria" w:hAnsi="Cambria" w:cs="Menlo"/>
        </w:rPr>
        <w:t xml:space="preserve">in for all four antennae for all data intervals, and the performance of the instrument could not be optimized to extract remote signals. While on the Lunar surface only 36 minutes of spectral data was obtained </w:t>
      </w:r>
      <w:r w:rsidRPr="002673C7">
        <w:rPr>
          <w:rFonts w:ascii="Cambria" w:hAnsi="Cambria" w:cs="Menlo"/>
        </w:rPr>
        <w:t>compared to the projected 170 to 340 hours of lunar surface data, 83 minutes of cruise phase data was obtained.</w:t>
      </w:r>
      <w:r>
        <w:rPr>
          <w:rFonts w:ascii="Cambria" w:hAnsi="Cambria" w:cs="Menlo"/>
        </w:rPr>
        <w:t xml:space="preserve"> The latter was unexpected and due to the accidental deployment of antenna Lower B during cruise phase.</w:t>
      </w:r>
    </w:p>
    <w:p w14:paraId="0E3794B3" w14:textId="77777777" w:rsidR="002D225C" w:rsidRDefault="002D225C" w:rsidP="002D225C">
      <w:pPr>
        <w:pStyle w:val="Default"/>
        <w:rPr>
          <w:rFonts w:ascii="Cambria" w:hAnsi="Cambria" w:cs="Menlo"/>
        </w:rPr>
      </w:pPr>
    </w:p>
    <w:p w14:paraId="0550427D" w14:textId="26DAF90C" w:rsidR="002D225C" w:rsidRDefault="002D225C" w:rsidP="002D22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rPr>
      </w:pPr>
      <w:r>
        <w:rPr>
          <w:rFonts w:ascii="Cambria" w:hAnsi="Cambria" w:cs="Menlo"/>
        </w:rPr>
        <w:t xml:space="preserve">The dataset variable names contain letters like </w:t>
      </w:r>
      <w:r w:rsidRPr="002673C7">
        <w:rPr>
          <w:rFonts w:ascii="Cambria" w:hAnsi="Cambria" w:cs="Menlo"/>
          <w:color w:val="000000"/>
          <w:kern w:val="0"/>
        </w:rPr>
        <w:t xml:space="preserve">'DH' </w:t>
      </w:r>
      <w:r>
        <w:rPr>
          <w:rFonts w:ascii="Cambria" w:hAnsi="Cambria" w:cs="Menlo"/>
          <w:color w:val="000000"/>
          <w:kern w:val="0"/>
        </w:rPr>
        <w:t xml:space="preserve">where </w:t>
      </w:r>
      <w:r w:rsidRPr="002673C7">
        <w:rPr>
          <w:rFonts w:ascii="Cambria" w:hAnsi="Cambria" w:cs="Menlo"/>
          <w:color w:val="000000"/>
          <w:kern w:val="0"/>
        </w:rPr>
        <w:t>'D'</w:t>
      </w:r>
      <w:r>
        <w:rPr>
          <w:rFonts w:ascii="Cambria" w:hAnsi="Cambria" w:cs="Menlo"/>
          <w:color w:val="000000"/>
          <w:kern w:val="0"/>
        </w:rPr>
        <w:t xml:space="preserve"> </w:t>
      </w:r>
      <w:r w:rsidRPr="002673C7">
        <w:rPr>
          <w:rFonts w:ascii="Cambria" w:hAnsi="Cambria" w:cs="Menlo"/>
          <w:color w:val="000000"/>
          <w:kern w:val="0"/>
        </w:rPr>
        <w:t>refers to DSP D and '</w:t>
      </w:r>
      <w:r>
        <w:rPr>
          <w:rFonts w:ascii="Cambria" w:hAnsi="Cambria" w:cs="Menlo"/>
        </w:rPr>
        <w:t>H</w:t>
      </w:r>
      <w:r w:rsidRPr="002673C7">
        <w:rPr>
          <w:rFonts w:ascii="Cambria" w:hAnsi="Cambria" w:cs="Menlo"/>
          <w:color w:val="000000"/>
          <w:kern w:val="0"/>
        </w:rPr>
        <w:t>'</w:t>
      </w:r>
      <w:r>
        <w:rPr>
          <w:rFonts w:ascii="Cambria" w:hAnsi="Cambria" w:cs="Menlo"/>
        </w:rPr>
        <w:t xml:space="preserve"> for</w:t>
      </w:r>
      <w:r w:rsidRPr="002673C7">
        <w:rPr>
          <w:rFonts w:ascii="Cambria" w:hAnsi="Cambria" w:cs="Menlo"/>
          <w:color w:val="000000"/>
          <w:kern w:val="0"/>
        </w:rPr>
        <w:t xml:space="preserve"> high frequency ban</w:t>
      </w:r>
      <w:r w:rsidR="00B9165B">
        <w:rPr>
          <w:rFonts w:ascii="Cambria" w:hAnsi="Cambria" w:cs="Menlo"/>
          <w:color w:val="000000"/>
          <w:kern w:val="0"/>
        </w:rPr>
        <w:t>d</w:t>
      </w:r>
      <w:r>
        <w:rPr>
          <w:rFonts w:ascii="Cambria" w:hAnsi="Cambria" w:cs="Menlo"/>
        </w:rPr>
        <w:t xml:space="preserve">, </w:t>
      </w:r>
      <w:r w:rsidRPr="002673C7">
        <w:rPr>
          <w:rFonts w:ascii="Cambria" w:hAnsi="Cambria" w:cs="Menlo"/>
          <w:color w:val="000000"/>
          <w:kern w:val="0"/>
        </w:rPr>
        <w:t>'</w:t>
      </w:r>
      <w:r>
        <w:rPr>
          <w:rFonts w:ascii="Cambria" w:hAnsi="Cambria" w:cs="Menlo"/>
        </w:rPr>
        <w:t>AL</w:t>
      </w:r>
      <w:r w:rsidRPr="002673C7">
        <w:rPr>
          <w:rFonts w:ascii="Cambria" w:hAnsi="Cambria" w:cs="Menlo"/>
          <w:color w:val="000000"/>
          <w:kern w:val="0"/>
        </w:rPr>
        <w:t>'</w:t>
      </w:r>
      <w:r>
        <w:rPr>
          <w:rFonts w:ascii="Cambria" w:hAnsi="Cambria" w:cs="Menlo"/>
          <w:color w:val="000000"/>
          <w:kern w:val="0"/>
        </w:rPr>
        <w:t xml:space="preserve"> where </w:t>
      </w:r>
      <w:r w:rsidRPr="002673C7">
        <w:rPr>
          <w:rFonts w:ascii="Cambria" w:hAnsi="Cambria" w:cs="Menlo"/>
          <w:color w:val="000000"/>
          <w:kern w:val="0"/>
        </w:rPr>
        <w:t>'</w:t>
      </w:r>
      <w:r>
        <w:rPr>
          <w:rFonts w:ascii="Cambria" w:hAnsi="Cambria" w:cs="Menlo"/>
          <w:color w:val="000000"/>
          <w:kern w:val="0"/>
        </w:rPr>
        <w:t>A</w:t>
      </w:r>
      <w:r w:rsidRPr="002673C7">
        <w:rPr>
          <w:rFonts w:ascii="Cambria" w:hAnsi="Cambria" w:cs="Menlo"/>
          <w:color w:val="000000"/>
          <w:kern w:val="0"/>
        </w:rPr>
        <w:t xml:space="preserve">’ refers to DSP </w:t>
      </w:r>
      <w:r>
        <w:rPr>
          <w:rFonts w:ascii="Cambria" w:hAnsi="Cambria" w:cs="Menlo"/>
        </w:rPr>
        <w:t>A</w:t>
      </w:r>
      <w:r w:rsidRPr="002673C7">
        <w:rPr>
          <w:rFonts w:ascii="Cambria" w:hAnsi="Cambria" w:cs="Menlo"/>
          <w:color w:val="000000"/>
          <w:kern w:val="0"/>
        </w:rPr>
        <w:t xml:space="preserve"> and '</w:t>
      </w:r>
      <w:r>
        <w:rPr>
          <w:rFonts w:ascii="Cambria" w:hAnsi="Cambria" w:cs="Menlo"/>
        </w:rPr>
        <w:t>L</w:t>
      </w:r>
      <w:r w:rsidRPr="002673C7">
        <w:rPr>
          <w:rFonts w:ascii="Cambria" w:hAnsi="Cambria" w:cs="Menlo"/>
          <w:color w:val="000000"/>
          <w:kern w:val="0"/>
        </w:rPr>
        <w:t>'</w:t>
      </w:r>
      <w:r>
        <w:rPr>
          <w:rFonts w:ascii="Cambria" w:hAnsi="Cambria" w:cs="Menlo"/>
        </w:rPr>
        <w:t xml:space="preserve"> for</w:t>
      </w:r>
      <w:r w:rsidRPr="002673C7">
        <w:rPr>
          <w:rFonts w:ascii="Cambria" w:hAnsi="Cambria" w:cs="Menlo"/>
          <w:color w:val="000000"/>
          <w:kern w:val="0"/>
        </w:rPr>
        <w:t xml:space="preserve"> </w:t>
      </w:r>
      <w:r>
        <w:rPr>
          <w:rFonts w:ascii="Cambria" w:hAnsi="Cambria" w:cs="Menlo"/>
        </w:rPr>
        <w:t>low</w:t>
      </w:r>
      <w:r w:rsidRPr="002673C7">
        <w:rPr>
          <w:rFonts w:ascii="Cambria" w:hAnsi="Cambria" w:cs="Menlo"/>
          <w:color w:val="000000"/>
          <w:kern w:val="0"/>
        </w:rPr>
        <w:t xml:space="preserve"> frequency ban</w:t>
      </w:r>
      <w:r w:rsidR="00B9165B">
        <w:rPr>
          <w:rFonts w:ascii="Cambria" w:hAnsi="Cambria" w:cs="Menlo"/>
          <w:color w:val="000000"/>
          <w:kern w:val="0"/>
        </w:rPr>
        <w:t>d,</w:t>
      </w:r>
      <w:r>
        <w:rPr>
          <w:rFonts w:ascii="Cambria" w:hAnsi="Cambria" w:cs="Menlo"/>
        </w:rPr>
        <w:t xml:space="preserve"> etc.  The uncalibrated L1 data consists of uncalibrated FFT absolute amplitude from the DSPs.  The calibrated L2 data consists of calibrated FFT absolute amplitude from the DSPs in volts, along with power spectral densities where 2.5/4 m is used as the effective antenna length. Note for ease of intercomparison the PSDs </w:t>
      </w:r>
      <w:r w:rsidR="00EC3EC1">
        <w:rPr>
          <w:rFonts w:ascii="Cambria" w:hAnsi="Cambria" w:cs="Menlo"/>
        </w:rPr>
        <w:t xml:space="preserve">(Power Spectral Densities) </w:t>
      </w:r>
      <w:r>
        <w:rPr>
          <w:rFonts w:ascii="Cambria" w:hAnsi="Cambria" w:cs="Menlo"/>
        </w:rPr>
        <w:t>are computed regardless of whether the antenna is deployed. The ground test data is included because the voltage levels are almost identical to those observed during cruise and on the lunar surface. The raw waveform voltage is uncalibrated, and it is dominated by strong power supply spikes and of instrument/spacecraft generated electromagnetic interference, which also dominated the DSP signal processing.</w:t>
      </w:r>
    </w:p>
    <w:p w14:paraId="7313765F" w14:textId="77777777" w:rsidR="002D225C" w:rsidRDefault="002D225C" w:rsidP="002D22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rPr>
      </w:pPr>
    </w:p>
    <w:p w14:paraId="4CB106DC" w14:textId="77777777" w:rsidR="002D225C" w:rsidRDefault="002D225C" w:rsidP="002D225C">
      <w:r w:rsidRPr="002673C7">
        <w:rPr>
          <w:rFonts w:ascii="Cambria" w:hAnsi="Cambria" w:cs="Menlo"/>
          <w:color w:val="000000"/>
          <w:kern w:val="0"/>
        </w:rPr>
        <w:lastRenderedPageBreak/>
        <w:t>The archive</w:t>
      </w:r>
      <w:r>
        <w:rPr>
          <w:rFonts w:ascii="Cambria" w:hAnsi="Cambria" w:cs="Menlo"/>
        </w:rPr>
        <w:t xml:space="preserve"> of spectrum data</w:t>
      </w:r>
      <w:r w:rsidRPr="002673C7">
        <w:rPr>
          <w:rFonts w:ascii="Cambria" w:hAnsi="Cambria" w:cs="Menlo"/>
          <w:color w:val="000000"/>
          <w:kern w:val="0"/>
        </w:rPr>
        <w:t xml:space="preserve"> consists of ground integration on 12/07/2023 for 3.3 minutes, cruise</w:t>
      </w:r>
      <w:r>
        <w:rPr>
          <w:rFonts w:ascii="Cambria" w:hAnsi="Cambria" w:cs="Menlo"/>
        </w:rPr>
        <w:t xml:space="preserve"> phase</w:t>
      </w:r>
      <w:r w:rsidRPr="002673C7">
        <w:rPr>
          <w:rFonts w:ascii="Cambria" w:hAnsi="Cambria" w:cs="Menlo"/>
          <w:color w:val="000000"/>
          <w:kern w:val="0"/>
        </w:rPr>
        <w:t xml:space="preserve"> on 02/21/2024 for 83 minutes, Lunar 1 on 02/26/2024 for 8 minutes, and Lunar 2 on 02/27/2024 for 28 minutes of data</w:t>
      </w:r>
      <w:r>
        <w:rPr>
          <w:rFonts w:ascii="Cambria" w:hAnsi="Cambria" w:cs="Menlo"/>
        </w:rPr>
        <w:t xml:space="preserve">. </w:t>
      </w:r>
      <w:r>
        <w:rPr>
          <w:rFonts w:ascii="Cambria" w:hAnsi="Cambria" w:cs="Menlo"/>
          <w:color w:val="000000"/>
          <w:kern w:val="0"/>
        </w:rPr>
        <w:t xml:space="preserve">The raw waveform data </w:t>
      </w:r>
      <w:r w:rsidRPr="008E1E43">
        <w:rPr>
          <w:rFonts w:ascii="Cambria" w:hAnsi="Cambria" w:cs="Menlo"/>
          <w:color w:val="000000"/>
          <w:kern w:val="0"/>
        </w:rPr>
        <w:t>archive consists of ground integration on 12/07/2023 consisting of 35 to 36 waveforms per antenna, and Lunar 2 on 02/27/2024 consisting of 27 to 28 waveforms per antenna.</w:t>
      </w:r>
    </w:p>
    <w:p w14:paraId="54D276AE" w14:textId="2A962610" w:rsidR="0007684D" w:rsidRPr="00E117CC" w:rsidRDefault="0007684D" w:rsidP="000768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rPr>
      </w:pPr>
    </w:p>
    <w:p w14:paraId="2A6047C4" w14:textId="77777777" w:rsidR="00C16FC4" w:rsidRDefault="00C16FC4">
      <w:pPr>
        <w:rPr>
          <w:rFonts w:ascii="Cambria" w:hAnsi="Cambria"/>
        </w:rPr>
      </w:pPr>
    </w:p>
    <w:p w14:paraId="731A3155" w14:textId="77777777" w:rsidR="00534DB1" w:rsidRPr="00534DB1" w:rsidRDefault="00534DB1">
      <w:pPr>
        <w:rPr>
          <w:rFonts w:ascii="Cambria" w:hAnsi="Cambria"/>
        </w:rPr>
      </w:pPr>
      <w:r w:rsidRPr="00534DB1">
        <w:rPr>
          <w:rFonts w:ascii="Cambria" w:hAnsi="Cambria"/>
        </w:rPr>
        <w:t>References</w:t>
      </w:r>
    </w:p>
    <w:p w14:paraId="4153235B" w14:textId="77777777" w:rsidR="00534DB1" w:rsidRPr="00534DB1" w:rsidRDefault="00534DB1" w:rsidP="00534DB1">
      <w:pPr>
        <w:pStyle w:val="Default"/>
        <w:rPr>
          <w:rFonts w:ascii="Cambria" w:hAnsi="Cambria"/>
        </w:rPr>
      </w:pPr>
    </w:p>
    <w:p w14:paraId="2292E7A3" w14:textId="614FB612" w:rsidR="00B96B47" w:rsidRDefault="00534DB1" w:rsidP="00545BE2">
      <w:pPr>
        <w:pStyle w:val="Default"/>
        <w:rPr>
          <w:rFonts w:ascii="Cambria" w:hAnsi="Cambria"/>
        </w:rPr>
      </w:pPr>
      <w:r w:rsidRPr="00534DB1">
        <w:rPr>
          <w:rFonts w:ascii="Cambria" w:hAnsi="Cambria"/>
        </w:rPr>
        <w:t xml:space="preserve">Gopalswamy N., R. J. MacDowall, </w:t>
      </w:r>
      <w:r w:rsidR="00FA46A3">
        <w:rPr>
          <w:rFonts w:ascii="Cambria" w:hAnsi="Cambria"/>
        </w:rPr>
        <w:t xml:space="preserve">P. A. Mäkelä, S. A. Boardsen, S. Yashiro, R. B. Katz, I. Kleyner, S. D. Murphy, R. C. Mills, C. Onyeachu, M. K. Choi, T. M. Schluszas, V. Gonzalez-leon, P. A. Sparacino, </w:t>
      </w:r>
      <w:r w:rsidRPr="00534DB1">
        <w:rPr>
          <w:rFonts w:ascii="Cambria" w:hAnsi="Cambria"/>
        </w:rPr>
        <w:t xml:space="preserve">W. M. Farrell, D. C. </w:t>
      </w:r>
      <w:r w:rsidR="000B69DB" w:rsidRPr="00534DB1">
        <w:rPr>
          <w:rFonts w:ascii="Cambria" w:hAnsi="Cambria"/>
        </w:rPr>
        <w:t xml:space="preserve">Bradley, </w:t>
      </w:r>
      <w:r w:rsidR="00FA46A3" w:rsidRPr="00534DB1">
        <w:rPr>
          <w:rFonts w:ascii="Cambria" w:hAnsi="Cambria"/>
        </w:rPr>
        <w:t xml:space="preserve">J. O. Burns, </w:t>
      </w:r>
      <w:r w:rsidR="000B69DB" w:rsidRPr="00534DB1">
        <w:rPr>
          <w:rFonts w:ascii="Cambria" w:hAnsi="Cambria"/>
        </w:rPr>
        <w:t>and</w:t>
      </w:r>
      <w:r w:rsidRPr="00534DB1">
        <w:rPr>
          <w:rFonts w:ascii="Cambria" w:hAnsi="Cambria"/>
        </w:rPr>
        <w:t xml:space="preserve"> </w:t>
      </w:r>
      <w:r w:rsidR="00FA46A3">
        <w:rPr>
          <w:rFonts w:ascii="Cambria" w:hAnsi="Cambria"/>
        </w:rPr>
        <w:t>J. J. Hibbard</w:t>
      </w:r>
      <w:r w:rsidRPr="00534DB1">
        <w:rPr>
          <w:rFonts w:ascii="Cambria" w:hAnsi="Cambria"/>
        </w:rPr>
        <w:t xml:space="preserve">, </w:t>
      </w:r>
      <w:r w:rsidR="00FA46A3">
        <w:rPr>
          <w:rFonts w:ascii="Cambria" w:hAnsi="Cambria"/>
        </w:rPr>
        <w:t>The Radio-wave Observations at the Lunar Surface of the phoneElectron Shead (ROLSES) instrument onboard the Intuitive Machines-1 Mission to the Moon</w:t>
      </w:r>
      <w:r w:rsidR="000B69DB" w:rsidRPr="00534DB1">
        <w:rPr>
          <w:rFonts w:ascii="Cambria" w:hAnsi="Cambria"/>
        </w:rPr>
        <w:t xml:space="preserve">, </w:t>
      </w:r>
      <w:r w:rsidR="00447C10">
        <w:rPr>
          <w:rFonts w:ascii="Cambria" w:hAnsi="Cambria"/>
        </w:rPr>
        <w:t>arXiv e-prints, 2026. (https:doi.org/</w:t>
      </w:r>
      <w:r w:rsidR="00447C10" w:rsidRPr="00447C10">
        <w:rPr>
          <w:rFonts w:ascii="Cambria" w:hAnsi="Cambria"/>
        </w:rPr>
        <w:t>10.48550/arXiv.2603.22600</w:t>
      </w:r>
      <w:r w:rsidR="00447C10">
        <w:rPr>
          <w:rFonts w:ascii="Cambria" w:hAnsi="Cambria"/>
        </w:rPr>
        <w:t>)</w:t>
      </w:r>
    </w:p>
    <w:p w14:paraId="5EC836D8" w14:textId="5FF7054B" w:rsidR="00935ACF" w:rsidRPr="00534DB1" w:rsidRDefault="00935ACF" w:rsidP="00534DB1">
      <w:pPr>
        <w:rPr>
          <w:rFonts w:ascii="Cambria" w:hAnsi="Cambria"/>
        </w:rPr>
      </w:pPr>
      <w:r w:rsidRPr="00534DB1">
        <w:rPr>
          <w:rFonts w:ascii="Cambria" w:hAnsi="Cambria"/>
        </w:rPr>
        <w:br w:type="page"/>
      </w:r>
    </w:p>
    <w:p w14:paraId="1992E865" w14:textId="77777777" w:rsidR="001361C7" w:rsidRDefault="001361C7" w:rsidP="00935ACF">
      <w:pPr>
        <w:rPr>
          <w:rFonts w:ascii="Cambria" w:eastAsia="Times New Roman" w:hAnsi="Cambria" w:cs="Times New Roman"/>
          <w:color w:val="212121"/>
          <w:kern w:val="0"/>
          <w14:ligatures w14:val="none"/>
        </w:rPr>
      </w:pPr>
    </w:p>
    <w:p w14:paraId="41ECE49F" w14:textId="3EDA5B1F" w:rsidR="00935ACF" w:rsidRPr="001361C7" w:rsidRDefault="00935ACF" w:rsidP="00935ACF">
      <w:pPr>
        <w:rPr>
          <w:rFonts w:ascii="Cambria" w:eastAsia="Times New Roman" w:hAnsi="Cambria" w:cs="Times New Roman"/>
          <w:b/>
          <w:bCs/>
          <w:color w:val="212121"/>
          <w:kern w:val="0"/>
          <w14:ligatures w14:val="none"/>
        </w:rPr>
      </w:pPr>
      <w:r w:rsidRPr="008B57EB">
        <w:rPr>
          <w:rFonts w:ascii="Cambria" w:eastAsia="Times New Roman" w:hAnsi="Cambria" w:cs="Times New Roman"/>
          <w:b/>
          <w:bCs/>
          <w:color w:val="212121"/>
          <w:kern w:val="0"/>
          <w14:ligatures w14:val="none"/>
        </w:rPr>
        <w:t>Notes on Ground processing</w:t>
      </w:r>
    </w:p>
    <w:p w14:paraId="4162E7C0" w14:textId="77777777" w:rsidR="00935ACF" w:rsidRDefault="00935ACF" w:rsidP="00935ACF">
      <w:pPr>
        <w:rPr>
          <w:rFonts w:ascii="Cambria" w:eastAsia="Times New Roman" w:hAnsi="Cambria" w:cs="Times New Roman"/>
          <w:color w:val="212121"/>
          <w:kern w:val="0"/>
          <w14:ligatures w14:val="none"/>
        </w:rPr>
      </w:pPr>
    </w:p>
    <w:p w14:paraId="460664AC" w14:textId="663C2818" w:rsidR="00935ACF" w:rsidRDefault="00935ACF" w:rsidP="00935ACF">
      <w:pPr>
        <w:rPr>
          <w:rFonts w:ascii="Cambria" w:eastAsia="Times New Roman" w:hAnsi="Cambria" w:cs="Times New Roman"/>
          <w:color w:val="212121"/>
          <w:kern w:val="0"/>
          <w14:ligatures w14:val="none"/>
        </w:rPr>
      </w:pPr>
      <w:r>
        <w:rPr>
          <w:rFonts w:ascii="Cambria" w:eastAsia="Times New Roman" w:hAnsi="Cambria" w:cs="Times New Roman"/>
          <w:color w:val="212121"/>
          <w:kern w:val="0"/>
          <w14:ligatures w14:val="none"/>
        </w:rPr>
        <w:t>The high and low frequency</w:t>
      </w:r>
      <w:r w:rsidR="00B03C10">
        <w:rPr>
          <w:rFonts w:ascii="Cambria" w:eastAsia="Times New Roman" w:hAnsi="Cambria" w:cs="Times New Roman"/>
          <w:color w:val="212121"/>
          <w:kern w:val="0"/>
          <w14:ligatures w14:val="none"/>
        </w:rPr>
        <w:t xml:space="preserve"> band labels</w:t>
      </w:r>
      <w:r>
        <w:rPr>
          <w:rFonts w:ascii="Cambria" w:eastAsia="Times New Roman" w:hAnsi="Cambria" w:cs="Times New Roman"/>
          <w:color w:val="212121"/>
          <w:kern w:val="0"/>
          <w14:ligatures w14:val="none"/>
        </w:rPr>
        <w:t xml:space="preserve"> in the telemetry data packet for Lunar-1 are flipped.</w:t>
      </w:r>
      <w:r w:rsidR="00B03C10">
        <w:rPr>
          <w:rFonts w:ascii="Cambria" w:eastAsia="Times New Roman" w:hAnsi="Cambria" w:cs="Times New Roman"/>
          <w:color w:val="212121"/>
          <w:kern w:val="0"/>
          <w14:ligatures w14:val="none"/>
        </w:rPr>
        <w:t xml:space="preserve"> </w:t>
      </w:r>
      <w:r w:rsidR="007437FB">
        <w:rPr>
          <w:rFonts w:ascii="Cambria" w:eastAsia="Times New Roman" w:hAnsi="Cambria" w:cs="Times New Roman"/>
          <w:color w:val="212121"/>
          <w:kern w:val="0"/>
          <w14:ligatures w14:val="none"/>
        </w:rPr>
        <w:t>So,</w:t>
      </w:r>
      <w:r>
        <w:rPr>
          <w:rFonts w:ascii="Cambria" w:eastAsia="Times New Roman" w:hAnsi="Cambria" w:cs="Times New Roman"/>
          <w:color w:val="212121"/>
          <w:kern w:val="0"/>
          <w14:ligatures w14:val="none"/>
        </w:rPr>
        <w:t xml:space="preserve"> on the ground</w:t>
      </w:r>
      <w:r w:rsidR="007437FB">
        <w:rPr>
          <w:rFonts w:ascii="Cambria" w:eastAsia="Times New Roman" w:hAnsi="Cambria" w:cs="Times New Roman"/>
          <w:color w:val="212121"/>
          <w:kern w:val="0"/>
          <w14:ligatures w14:val="none"/>
        </w:rPr>
        <w:t>,</w:t>
      </w:r>
      <w:r>
        <w:rPr>
          <w:rFonts w:ascii="Cambria" w:eastAsia="Times New Roman" w:hAnsi="Cambria" w:cs="Times New Roman"/>
          <w:color w:val="212121"/>
          <w:kern w:val="0"/>
          <w14:ligatures w14:val="none"/>
        </w:rPr>
        <w:t xml:space="preserve"> data labeled in the data packet as high frequency band was switched to low, and </w:t>
      </w:r>
      <w:r w:rsidR="00DF2AC0">
        <w:rPr>
          <w:rFonts w:ascii="Cambria" w:eastAsia="Times New Roman" w:hAnsi="Cambria" w:cs="Times New Roman"/>
          <w:color w:val="212121"/>
          <w:kern w:val="0"/>
          <w14:ligatures w14:val="none"/>
        </w:rPr>
        <w:t xml:space="preserve">data </w:t>
      </w:r>
      <w:r>
        <w:rPr>
          <w:rFonts w:ascii="Cambria" w:eastAsia="Times New Roman" w:hAnsi="Cambria" w:cs="Times New Roman"/>
          <w:color w:val="212121"/>
          <w:kern w:val="0"/>
          <w14:ligatures w14:val="none"/>
        </w:rPr>
        <w:t>labeled as low frequency band was switched to high.</w:t>
      </w:r>
      <w:r w:rsidR="007437FB">
        <w:rPr>
          <w:rFonts w:ascii="Cambria" w:eastAsia="Times New Roman" w:hAnsi="Cambria" w:cs="Times New Roman"/>
          <w:color w:val="212121"/>
          <w:kern w:val="0"/>
          <w14:ligatures w14:val="none"/>
        </w:rPr>
        <w:t xml:space="preserve"> The data packet </w:t>
      </w:r>
      <w:r w:rsidR="00DF2AC0">
        <w:rPr>
          <w:rFonts w:ascii="Cambria" w:eastAsia="Times New Roman" w:hAnsi="Cambria" w:cs="Times New Roman"/>
          <w:color w:val="212121"/>
          <w:kern w:val="0"/>
          <w14:ligatures w14:val="none"/>
        </w:rPr>
        <w:t xml:space="preserve">frequency band </w:t>
      </w:r>
      <w:r w:rsidR="007437FB">
        <w:rPr>
          <w:rFonts w:ascii="Cambria" w:eastAsia="Times New Roman" w:hAnsi="Cambria" w:cs="Times New Roman"/>
          <w:color w:val="212121"/>
          <w:kern w:val="0"/>
          <w14:ligatures w14:val="none"/>
        </w:rPr>
        <w:t>mode labels are correct for the ground integration data, the cruise data, and the Lunar-2 data.</w:t>
      </w:r>
    </w:p>
    <w:p w14:paraId="7B3848FA" w14:textId="2D2AB943" w:rsidR="00935ACF" w:rsidRDefault="00935ACF" w:rsidP="00935ACF">
      <w:pPr>
        <w:rPr>
          <w:rFonts w:ascii="Cambria" w:eastAsia="Times New Roman" w:hAnsi="Cambria" w:cs="Times New Roman"/>
          <w:color w:val="212121"/>
          <w:kern w:val="0"/>
          <w14:ligatures w14:val="none"/>
        </w:rPr>
      </w:pPr>
    </w:p>
    <w:p w14:paraId="38B876DD" w14:textId="749D9F10" w:rsidR="00DF3C03" w:rsidRDefault="00DF3C03" w:rsidP="00935ACF">
      <w:pPr>
        <w:rPr>
          <w:rFonts w:ascii="Cambria" w:eastAsia="Times New Roman" w:hAnsi="Cambria" w:cs="Times New Roman"/>
          <w:color w:val="212121"/>
          <w:kern w:val="0"/>
          <w14:ligatures w14:val="none"/>
        </w:rPr>
      </w:pPr>
      <w:r>
        <w:rPr>
          <w:rFonts w:ascii="Cambria" w:eastAsia="Times New Roman" w:hAnsi="Cambria" w:cs="Times New Roman"/>
          <w:color w:val="212121"/>
          <w:kern w:val="0"/>
          <w14:ligatures w14:val="none"/>
        </w:rPr>
        <w:t xml:space="preserve">Each telemetry data packet has two mission elapsed time (MET) entries one for the IM-1 lander and the other for the ROLSES instrument. The ROLSES MET gives time in integer seconds from the time of ROLSES turn-on. Every time ROLSES is turned </w:t>
      </w:r>
      <w:r w:rsidR="005259E4">
        <w:rPr>
          <w:rFonts w:ascii="Cambria" w:eastAsia="Times New Roman" w:hAnsi="Cambria" w:cs="Times New Roman"/>
          <w:color w:val="212121"/>
          <w:kern w:val="0"/>
          <w14:ligatures w14:val="none"/>
        </w:rPr>
        <w:t xml:space="preserve">on </w:t>
      </w:r>
      <w:r w:rsidR="00DF2AC0">
        <w:rPr>
          <w:rFonts w:ascii="Cambria" w:eastAsia="Times New Roman" w:hAnsi="Cambria" w:cs="Times New Roman"/>
          <w:color w:val="212121"/>
          <w:kern w:val="0"/>
          <w14:ligatures w14:val="none"/>
        </w:rPr>
        <w:t xml:space="preserve">the </w:t>
      </w:r>
      <w:r>
        <w:rPr>
          <w:rFonts w:ascii="Cambria" w:eastAsia="Times New Roman" w:hAnsi="Cambria" w:cs="Times New Roman"/>
          <w:color w:val="212121"/>
          <w:kern w:val="0"/>
          <w14:ligatures w14:val="none"/>
        </w:rPr>
        <w:t xml:space="preserve">ROLSES MET is reset to 0 s. </w:t>
      </w:r>
      <w:r w:rsidR="005259E4">
        <w:rPr>
          <w:rFonts w:ascii="Cambria" w:eastAsia="Times New Roman" w:hAnsi="Cambria" w:cs="Times New Roman"/>
          <w:color w:val="212121"/>
          <w:kern w:val="0"/>
          <w14:ligatures w14:val="none"/>
        </w:rPr>
        <w:t xml:space="preserve">Each histogram data packet contains one 512 frequency spectrum, measured over a 4 s interval, it has not been determined from the engineering notes if the ROLSES MET time tag is at the start, middle or end of this interval. The IM-1 MET is the integer time in seconds from J2000. The </w:t>
      </w:r>
      <w:r w:rsidR="00F32A51">
        <w:rPr>
          <w:rFonts w:ascii="Cambria" w:eastAsia="Times New Roman" w:hAnsi="Cambria" w:cs="Times New Roman"/>
          <w:color w:val="212121"/>
          <w:kern w:val="0"/>
          <w14:ligatures w14:val="none"/>
        </w:rPr>
        <w:t>most significant byte (</w:t>
      </w:r>
      <w:r w:rsidR="005259E4">
        <w:rPr>
          <w:rFonts w:ascii="Cambria" w:eastAsia="Times New Roman" w:hAnsi="Cambria" w:cs="Times New Roman"/>
          <w:color w:val="212121"/>
          <w:kern w:val="0"/>
          <w14:ligatures w14:val="none"/>
        </w:rPr>
        <w:t>MSB</w:t>
      </w:r>
      <w:r w:rsidR="00F32A51">
        <w:rPr>
          <w:rFonts w:ascii="Cambria" w:eastAsia="Times New Roman" w:hAnsi="Cambria" w:cs="Times New Roman"/>
          <w:color w:val="212121"/>
          <w:kern w:val="0"/>
          <w14:ligatures w14:val="none"/>
        </w:rPr>
        <w:t>)</w:t>
      </w:r>
      <w:r w:rsidR="005259E4">
        <w:rPr>
          <w:rFonts w:ascii="Cambria" w:eastAsia="Times New Roman" w:hAnsi="Cambria" w:cs="Times New Roman"/>
          <w:color w:val="212121"/>
          <w:kern w:val="0"/>
          <w14:ligatures w14:val="none"/>
        </w:rPr>
        <w:t xml:space="preserve"> of the IM-1 MET time tagged is removed</w:t>
      </w:r>
      <w:r w:rsidR="00F32A51">
        <w:rPr>
          <w:rFonts w:ascii="Cambria" w:eastAsia="Times New Roman" w:hAnsi="Cambria" w:cs="Times New Roman"/>
          <w:color w:val="212121"/>
          <w:kern w:val="0"/>
          <w14:ligatures w14:val="none"/>
        </w:rPr>
        <w:t xml:space="preserve"> on-board</w:t>
      </w:r>
      <w:r w:rsidR="005259E4">
        <w:rPr>
          <w:rFonts w:ascii="Cambria" w:eastAsia="Times New Roman" w:hAnsi="Cambria" w:cs="Times New Roman"/>
          <w:color w:val="212121"/>
          <w:kern w:val="0"/>
          <w14:ligatures w14:val="none"/>
        </w:rPr>
        <w:t xml:space="preserve"> before adding it to the data packet. The turning over of the second counter between IM-1 MET and ROLSES MET is not synced, introducing another potential timing error between 0 and 1 s. The spectrum’s </w:t>
      </w:r>
      <w:r w:rsidR="009767B5">
        <w:rPr>
          <w:rFonts w:ascii="Cambria" w:eastAsia="Times New Roman" w:hAnsi="Cambria" w:cs="Times New Roman"/>
          <w:color w:val="212121"/>
          <w:kern w:val="0"/>
          <w14:ligatures w14:val="none"/>
        </w:rPr>
        <w:t xml:space="preserve">time tags in the dataset </w:t>
      </w:r>
      <w:r w:rsidR="00701DFD">
        <w:rPr>
          <w:rFonts w:ascii="Cambria" w:eastAsia="Times New Roman" w:hAnsi="Cambria" w:cs="Times New Roman"/>
          <w:color w:val="212121"/>
          <w:kern w:val="0"/>
          <w14:ligatures w14:val="none"/>
        </w:rPr>
        <w:t>are</w:t>
      </w:r>
      <w:r w:rsidR="009767B5">
        <w:rPr>
          <w:rFonts w:ascii="Cambria" w:eastAsia="Times New Roman" w:hAnsi="Cambria" w:cs="Times New Roman"/>
          <w:color w:val="212121"/>
          <w:kern w:val="0"/>
          <w14:ligatures w14:val="none"/>
        </w:rPr>
        <w:t xml:space="preserve"> given as CDF_TT2000 derived from the </w:t>
      </w:r>
      <w:r w:rsidR="00B03C10">
        <w:rPr>
          <w:rFonts w:ascii="Cambria" w:eastAsia="Times New Roman" w:hAnsi="Cambria" w:cs="Times New Roman"/>
          <w:color w:val="212121"/>
          <w:kern w:val="0"/>
          <w14:ligatures w14:val="none"/>
        </w:rPr>
        <w:t>IM-1</w:t>
      </w:r>
      <w:r w:rsidR="009767B5">
        <w:rPr>
          <w:rFonts w:ascii="Cambria" w:eastAsia="Times New Roman" w:hAnsi="Cambria" w:cs="Times New Roman"/>
          <w:color w:val="212121"/>
          <w:kern w:val="0"/>
          <w14:ligatures w14:val="none"/>
        </w:rPr>
        <w:t xml:space="preserve"> MET after re</w:t>
      </w:r>
      <w:r w:rsidR="00701DFD">
        <w:rPr>
          <w:rFonts w:ascii="Cambria" w:eastAsia="Times New Roman" w:hAnsi="Cambria" w:cs="Times New Roman"/>
          <w:color w:val="212121"/>
          <w:kern w:val="0"/>
          <w14:ligatures w14:val="none"/>
        </w:rPr>
        <w:t>-</w:t>
      </w:r>
      <w:r w:rsidR="009767B5">
        <w:rPr>
          <w:rFonts w:ascii="Cambria" w:eastAsia="Times New Roman" w:hAnsi="Cambria" w:cs="Times New Roman"/>
          <w:color w:val="212121"/>
          <w:kern w:val="0"/>
          <w14:ligatures w14:val="none"/>
        </w:rPr>
        <w:t xml:space="preserve">adding </w:t>
      </w:r>
      <w:r w:rsidR="00701DFD">
        <w:rPr>
          <w:rFonts w:ascii="Cambria" w:eastAsia="Times New Roman" w:hAnsi="Cambria" w:cs="Times New Roman"/>
          <w:color w:val="212121"/>
          <w:kern w:val="0"/>
          <w14:ligatures w14:val="none"/>
        </w:rPr>
        <w:t>the</w:t>
      </w:r>
      <w:r w:rsidR="009767B5">
        <w:rPr>
          <w:rFonts w:ascii="Cambria" w:eastAsia="Times New Roman" w:hAnsi="Cambria" w:cs="Times New Roman"/>
          <w:color w:val="212121"/>
          <w:kern w:val="0"/>
          <w14:ligatures w14:val="none"/>
        </w:rPr>
        <w:t xml:space="preserve"> MSB.</w:t>
      </w:r>
    </w:p>
    <w:p w14:paraId="16362F35" w14:textId="77777777" w:rsidR="006E0E74" w:rsidRDefault="006E0E74" w:rsidP="00935ACF">
      <w:pPr>
        <w:rPr>
          <w:rFonts w:ascii="Cambria" w:eastAsia="Times New Roman" w:hAnsi="Cambria" w:cs="Times New Roman"/>
          <w:color w:val="212121"/>
          <w:kern w:val="0"/>
          <w14:ligatures w14:val="none"/>
        </w:rPr>
      </w:pPr>
    </w:p>
    <w:p w14:paraId="044F91D5" w14:textId="084EC20D" w:rsidR="006E0E74" w:rsidRPr="008B57EB" w:rsidRDefault="006E0E74" w:rsidP="00935ACF">
      <w:pPr>
        <w:rPr>
          <w:rFonts w:ascii="Cambria" w:eastAsia="Times New Roman" w:hAnsi="Cambria" w:cs="Times New Roman"/>
          <w:color w:val="212121"/>
          <w:kern w:val="0"/>
          <w14:ligatures w14:val="none"/>
        </w:rPr>
      </w:pPr>
      <w:r>
        <w:rPr>
          <w:rFonts w:ascii="Cambria" w:eastAsia="Times New Roman" w:hAnsi="Cambria" w:cs="Times New Roman"/>
          <w:color w:val="212121"/>
          <w:kern w:val="0"/>
          <w14:ligatures w14:val="none"/>
        </w:rPr>
        <w:t>Currently there is no plan to calibrate the raw time series data</w:t>
      </w:r>
      <w:r w:rsidR="00D926B0">
        <w:rPr>
          <w:rFonts w:ascii="Cambria" w:eastAsia="Times New Roman" w:hAnsi="Cambria" w:cs="Times New Roman"/>
          <w:color w:val="212121"/>
          <w:kern w:val="0"/>
          <w14:ligatures w14:val="none"/>
        </w:rPr>
        <w:t>, so only uncalibrated L1 data is provided.</w:t>
      </w:r>
    </w:p>
    <w:p w14:paraId="357CEA79" w14:textId="57A13702" w:rsidR="008B57EB" w:rsidRPr="00906A01" w:rsidRDefault="008B57EB">
      <w:pPr>
        <w:rPr>
          <w:rFonts w:ascii="Cambria" w:eastAsia="Times New Roman" w:hAnsi="Cambria" w:cs="Times New Roman"/>
          <w:color w:val="212121"/>
          <w:kern w:val="0"/>
          <w14:ligatures w14:val="none"/>
        </w:rPr>
      </w:pPr>
      <w:r w:rsidRPr="00844D65">
        <w:rPr>
          <w:rFonts w:ascii="Cambria" w:hAnsi="Cambria"/>
        </w:rPr>
        <w:br w:type="page"/>
      </w:r>
    </w:p>
    <w:p w14:paraId="782F4E0C" w14:textId="31E31405" w:rsidR="008B57EB" w:rsidRPr="006E0E74" w:rsidRDefault="008B57EB">
      <w:pPr>
        <w:rPr>
          <w:rFonts w:ascii="Cambria" w:eastAsia="Times New Roman" w:hAnsi="Cambria" w:cs="Times New Roman"/>
          <w:b/>
          <w:bCs/>
          <w:color w:val="212121"/>
          <w:kern w:val="0"/>
          <w14:ligatures w14:val="none"/>
        </w:rPr>
      </w:pPr>
      <w:r w:rsidRPr="008B57EB">
        <w:rPr>
          <w:rFonts w:ascii="Cambria" w:eastAsia="Times New Roman" w:hAnsi="Cambria" w:cs="Times New Roman"/>
          <w:b/>
          <w:bCs/>
          <w:color w:val="212121"/>
          <w:kern w:val="0"/>
          <w14:ligatures w14:val="none"/>
        </w:rPr>
        <w:lastRenderedPageBreak/>
        <w:t>What we are archiving</w:t>
      </w:r>
      <w:r w:rsidRPr="006E0E74">
        <w:rPr>
          <w:rFonts w:ascii="Cambria" w:eastAsia="Times New Roman" w:hAnsi="Cambria" w:cs="Times New Roman"/>
          <w:b/>
          <w:bCs/>
          <w:color w:val="212121"/>
          <w:kern w:val="0"/>
          <w14:ligatures w14:val="none"/>
        </w:rPr>
        <w:t xml:space="preserve"> </w:t>
      </w:r>
    </w:p>
    <w:p w14:paraId="521290BC" w14:textId="77777777" w:rsidR="008B57EB" w:rsidRPr="00844D65" w:rsidRDefault="008B57EB">
      <w:pPr>
        <w:rPr>
          <w:rFonts w:ascii="Cambria" w:eastAsia="Times New Roman" w:hAnsi="Cambria" w:cs="Times New Roman"/>
          <w:color w:val="212121"/>
          <w:kern w:val="0"/>
          <w14:ligatures w14:val="none"/>
        </w:rPr>
      </w:pPr>
    </w:p>
    <w:p w14:paraId="26D6F655" w14:textId="72327584" w:rsidR="008B57EB" w:rsidRPr="00844D65" w:rsidRDefault="008B57EB">
      <w:pPr>
        <w:rPr>
          <w:rFonts w:ascii="Cambria" w:eastAsia="Times New Roman" w:hAnsi="Cambria" w:cs="Times New Roman"/>
          <w:color w:val="212121"/>
          <w:kern w:val="0"/>
          <w14:ligatures w14:val="none"/>
        </w:rPr>
      </w:pPr>
      <w:r w:rsidRPr="00844D65">
        <w:rPr>
          <w:rFonts w:ascii="Cambria" w:eastAsia="Times New Roman" w:hAnsi="Cambria" w:cs="Times New Roman"/>
          <w:color w:val="212121"/>
          <w:kern w:val="0"/>
          <w14:ligatures w14:val="none"/>
        </w:rPr>
        <w:t>Data sets</w:t>
      </w:r>
      <w:r w:rsidR="00AC3803" w:rsidRPr="00844D65">
        <w:rPr>
          <w:rFonts w:ascii="Cambria" w:eastAsia="Times New Roman" w:hAnsi="Cambria" w:cs="Times New Roman"/>
          <w:color w:val="212121"/>
          <w:kern w:val="0"/>
          <w14:ligatures w14:val="none"/>
        </w:rPr>
        <w:t>:</w:t>
      </w:r>
    </w:p>
    <w:p w14:paraId="26A77ECB" w14:textId="4849E2A9" w:rsidR="00AC3803" w:rsidRPr="00844D65" w:rsidRDefault="008B57EB" w:rsidP="00AC3803">
      <w:pPr>
        <w:pStyle w:val="ListParagraph"/>
        <w:numPr>
          <w:ilvl w:val="0"/>
          <w:numId w:val="3"/>
        </w:numPr>
        <w:rPr>
          <w:rFonts w:ascii="Cambria" w:eastAsia="Times New Roman" w:hAnsi="Cambria" w:cs="Times New Roman"/>
          <w:color w:val="212121"/>
          <w:kern w:val="0"/>
          <w14:ligatures w14:val="none"/>
        </w:rPr>
      </w:pPr>
      <w:r w:rsidRPr="006E0E74">
        <w:rPr>
          <w:rFonts w:ascii="Cambria" w:eastAsia="Times New Roman" w:hAnsi="Cambria" w:cs="Times New Roman"/>
          <w:b/>
          <w:bCs/>
          <w:color w:val="212121"/>
          <w:kern w:val="0"/>
          <w14:ligatures w14:val="none"/>
        </w:rPr>
        <w:t>im-1_rolses_l1_efl_spectra</w:t>
      </w:r>
      <w:r w:rsidRPr="00844D65">
        <w:rPr>
          <w:rFonts w:ascii="Cambria" w:eastAsia="Times New Roman" w:hAnsi="Cambria" w:cs="Times New Roman"/>
          <w:color w:val="212121"/>
          <w:kern w:val="0"/>
          <w14:ligatures w14:val="none"/>
        </w:rPr>
        <w:t>: ROLSES spectra in uncalibrated voltage</w:t>
      </w:r>
      <w:r w:rsidR="00844D65">
        <w:rPr>
          <w:rFonts w:ascii="Cambria" w:eastAsia="Times New Roman" w:hAnsi="Cambria" w:cs="Times New Roman"/>
          <w:color w:val="212121"/>
          <w:kern w:val="0"/>
          <w14:ligatures w14:val="none"/>
        </w:rPr>
        <w:t xml:space="preserve"> </w:t>
      </w:r>
      <w:r w:rsidR="00DA6A55">
        <w:rPr>
          <w:rFonts w:ascii="Cambria" w:eastAsia="Times New Roman" w:hAnsi="Cambria" w:cs="Times New Roman"/>
          <w:color w:val="212121"/>
          <w:kern w:val="0"/>
          <w14:ligatures w14:val="none"/>
        </w:rPr>
        <w:t>as a function of</w:t>
      </w:r>
      <w:r w:rsidR="00844D65">
        <w:rPr>
          <w:rFonts w:ascii="Cambria" w:eastAsia="Times New Roman" w:hAnsi="Cambria" w:cs="Times New Roman"/>
          <w:color w:val="212121"/>
          <w:kern w:val="0"/>
          <w14:ligatures w14:val="none"/>
        </w:rPr>
        <w:t xml:space="preserve"> frequency and time.</w:t>
      </w:r>
    </w:p>
    <w:p w14:paraId="1702C6F9" w14:textId="62D8648F" w:rsidR="00AC3803" w:rsidRPr="00844D65" w:rsidRDefault="008B57EB" w:rsidP="00AC3803">
      <w:pPr>
        <w:pStyle w:val="ListParagraph"/>
        <w:numPr>
          <w:ilvl w:val="0"/>
          <w:numId w:val="3"/>
        </w:numPr>
        <w:rPr>
          <w:rFonts w:ascii="Cambria" w:eastAsia="Times New Roman" w:hAnsi="Cambria" w:cs="Times New Roman"/>
          <w:color w:val="212121"/>
          <w:kern w:val="0"/>
          <w14:ligatures w14:val="none"/>
        </w:rPr>
      </w:pPr>
      <w:r w:rsidRPr="006E0E74">
        <w:rPr>
          <w:rFonts w:ascii="Cambria" w:eastAsia="Times New Roman" w:hAnsi="Cambria" w:cs="Times New Roman"/>
          <w:b/>
          <w:bCs/>
          <w:color w:val="212121"/>
          <w:kern w:val="0"/>
          <w14:ligatures w14:val="none"/>
        </w:rPr>
        <w:t>im-1_rolses_l2_efl_spectra</w:t>
      </w:r>
      <w:r w:rsidRPr="00844D65">
        <w:rPr>
          <w:rFonts w:ascii="Cambria" w:eastAsia="Times New Roman" w:hAnsi="Cambria" w:cs="Times New Roman"/>
          <w:color w:val="212121"/>
          <w:kern w:val="0"/>
          <w14:ligatures w14:val="none"/>
        </w:rPr>
        <w:t>: ROLSES calibrated spectra in both voltage and power</w:t>
      </w:r>
      <w:r w:rsidR="00844D65">
        <w:rPr>
          <w:rFonts w:ascii="Cambria" w:eastAsia="Times New Roman" w:hAnsi="Cambria" w:cs="Times New Roman"/>
          <w:color w:val="212121"/>
          <w:kern w:val="0"/>
          <w14:ligatures w14:val="none"/>
        </w:rPr>
        <w:t xml:space="preserve"> </w:t>
      </w:r>
      <w:r w:rsidRPr="00844D65">
        <w:rPr>
          <w:rFonts w:ascii="Cambria" w:eastAsia="Times New Roman" w:hAnsi="Cambria" w:cs="Times New Roman"/>
          <w:color w:val="212121"/>
          <w:kern w:val="0"/>
          <w14:ligatures w14:val="none"/>
        </w:rPr>
        <w:t>spec</w:t>
      </w:r>
      <w:r w:rsidR="00130EA5">
        <w:rPr>
          <w:rFonts w:ascii="Cambria" w:eastAsia="Times New Roman" w:hAnsi="Cambria" w:cs="Times New Roman"/>
          <w:color w:val="212121"/>
          <w:kern w:val="0"/>
          <w14:ligatures w14:val="none"/>
        </w:rPr>
        <w:t>t</w:t>
      </w:r>
      <w:r w:rsidRPr="00844D65">
        <w:rPr>
          <w:rFonts w:ascii="Cambria" w:eastAsia="Times New Roman" w:hAnsi="Cambria" w:cs="Times New Roman"/>
          <w:color w:val="212121"/>
          <w:kern w:val="0"/>
          <w14:ligatures w14:val="none"/>
        </w:rPr>
        <w:t>ral density (PSD)</w:t>
      </w:r>
      <w:r w:rsidR="00844D65">
        <w:rPr>
          <w:rFonts w:ascii="Cambria" w:eastAsia="Times New Roman" w:hAnsi="Cambria" w:cs="Times New Roman"/>
          <w:color w:val="212121"/>
          <w:kern w:val="0"/>
          <w14:ligatures w14:val="none"/>
        </w:rPr>
        <w:t xml:space="preserve"> </w:t>
      </w:r>
      <w:r w:rsidR="00DA6A55">
        <w:rPr>
          <w:rFonts w:ascii="Cambria" w:eastAsia="Times New Roman" w:hAnsi="Cambria" w:cs="Times New Roman"/>
          <w:color w:val="212121"/>
          <w:kern w:val="0"/>
          <w14:ligatures w14:val="none"/>
        </w:rPr>
        <w:t>as a function of</w:t>
      </w:r>
      <w:r w:rsidR="00844D65">
        <w:rPr>
          <w:rFonts w:ascii="Cambria" w:eastAsia="Times New Roman" w:hAnsi="Cambria" w:cs="Times New Roman"/>
          <w:color w:val="212121"/>
          <w:kern w:val="0"/>
          <w14:ligatures w14:val="none"/>
        </w:rPr>
        <w:t xml:space="preserve"> frequency and time.</w:t>
      </w:r>
    </w:p>
    <w:p w14:paraId="3854920C" w14:textId="51F3F4CA" w:rsidR="008B57EB" w:rsidRPr="00844D65" w:rsidRDefault="008B57EB" w:rsidP="00AC3803">
      <w:pPr>
        <w:pStyle w:val="ListParagraph"/>
        <w:numPr>
          <w:ilvl w:val="0"/>
          <w:numId w:val="3"/>
        </w:numPr>
        <w:rPr>
          <w:rFonts w:ascii="Cambria" w:eastAsia="Times New Roman" w:hAnsi="Cambria" w:cs="Times New Roman"/>
          <w:color w:val="212121"/>
          <w:kern w:val="0"/>
          <w14:ligatures w14:val="none"/>
        </w:rPr>
      </w:pPr>
      <w:r w:rsidRPr="006E0E74">
        <w:rPr>
          <w:rFonts w:ascii="Cambria" w:eastAsia="Times New Roman" w:hAnsi="Cambria" w:cs="Times New Roman"/>
          <w:b/>
          <w:bCs/>
          <w:color w:val="212121"/>
          <w:kern w:val="0"/>
          <w14:ligatures w14:val="none"/>
        </w:rPr>
        <w:t>im-1_rolses_l1_efl_waveform</w:t>
      </w:r>
      <w:r w:rsidRPr="00844D65">
        <w:rPr>
          <w:rFonts w:ascii="Cambria" w:eastAsia="Times New Roman" w:hAnsi="Cambria" w:cs="Times New Roman"/>
          <w:color w:val="212121"/>
          <w:kern w:val="0"/>
          <w14:ligatures w14:val="none"/>
        </w:rPr>
        <w:t>: ROLSES uncalibrated waveforms.</w:t>
      </w:r>
    </w:p>
    <w:p w14:paraId="010A4449" w14:textId="77777777" w:rsidR="008B57EB" w:rsidRPr="00844D65" w:rsidRDefault="008B57EB">
      <w:pPr>
        <w:rPr>
          <w:rFonts w:ascii="Cambria" w:eastAsia="Times New Roman" w:hAnsi="Cambria" w:cs="Times New Roman"/>
          <w:color w:val="212121"/>
          <w:kern w:val="0"/>
          <w14:ligatures w14:val="none"/>
        </w:rPr>
      </w:pPr>
    </w:p>
    <w:p w14:paraId="18218D96" w14:textId="7DF88E4F" w:rsidR="008B57EB" w:rsidRPr="00844D65" w:rsidRDefault="00AC3803">
      <w:pPr>
        <w:rPr>
          <w:rFonts w:ascii="Cambria" w:eastAsia="Times New Roman" w:hAnsi="Cambria" w:cs="Times New Roman"/>
          <w:color w:val="212121"/>
          <w:kern w:val="0"/>
          <w14:ligatures w14:val="none"/>
        </w:rPr>
      </w:pPr>
      <w:r w:rsidRPr="00844D65">
        <w:rPr>
          <w:rFonts w:ascii="Cambria" w:eastAsia="Times New Roman" w:hAnsi="Cambria" w:cs="Times New Roman"/>
          <w:color w:val="212121"/>
          <w:kern w:val="0"/>
          <w14:ligatures w14:val="none"/>
        </w:rPr>
        <w:t xml:space="preserve">Ground test integration data. </w:t>
      </w:r>
    </w:p>
    <w:p w14:paraId="3F689829" w14:textId="77777777" w:rsidR="00AC3803" w:rsidRPr="00844D65" w:rsidRDefault="00AC3803" w:rsidP="00AC38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44D65">
        <w:rPr>
          <w:rFonts w:ascii="Cambria" w:hAnsi="Cambria" w:cs="Menlo"/>
          <w:color w:val="000000"/>
          <w:kern w:val="0"/>
        </w:rPr>
        <w:t>im-1_rolses_l1_efl_spectra_20231207201036_v01.cdf</w:t>
      </w:r>
      <w:r w:rsidRPr="00844D65">
        <w:rPr>
          <w:rFonts w:ascii="Cambria" w:hAnsi="Cambria" w:cs="Menlo"/>
          <w:color w:val="000000"/>
          <w:kern w:val="0"/>
        </w:rPr>
        <w:tab/>
      </w:r>
    </w:p>
    <w:p w14:paraId="33FC0503" w14:textId="6097ECE9" w:rsidR="00AC3803" w:rsidRPr="00844D65" w:rsidRDefault="00AC3803" w:rsidP="00AC38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44D65">
        <w:rPr>
          <w:rFonts w:ascii="Cambria" w:hAnsi="Cambria" w:cs="Menlo"/>
          <w:color w:val="000000"/>
          <w:kern w:val="0"/>
        </w:rPr>
        <w:t>im-1_rolses_l2_efl_spectra_20231207201036_v01.cdf</w:t>
      </w:r>
    </w:p>
    <w:p w14:paraId="4BAE132A" w14:textId="6659013B" w:rsidR="00AC3803" w:rsidRPr="00844D65" w:rsidRDefault="00AC3803" w:rsidP="00AC3803">
      <w:pPr>
        <w:rPr>
          <w:rFonts w:ascii="Cambria" w:eastAsia="Times New Roman" w:hAnsi="Cambria" w:cs="Times New Roman"/>
          <w:color w:val="212121"/>
          <w:kern w:val="0"/>
          <w14:ligatures w14:val="none"/>
        </w:rPr>
      </w:pPr>
      <w:r w:rsidRPr="00844D65">
        <w:rPr>
          <w:rFonts w:ascii="Cambria" w:hAnsi="Cambria" w:cs="Menlo"/>
          <w:color w:val="000000"/>
          <w:kern w:val="0"/>
        </w:rPr>
        <w:t>im-1_rolses_l1_efl_waveform_20231207201409_v01.cdf</w:t>
      </w:r>
    </w:p>
    <w:p w14:paraId="4FE69ECC" w14:textId="77777777" w:rsidR="00AC3803" w:rsidRPr="00844D65" w:rsidRDefault="00AC3803">
      <w:pPr>
        <w:rPr>
          <w:rFonts w:ascii="Cambria" w:eastAsia="Times New Roman" w:hAnsi="Cambria" w:cs="Times New Roman"/>
          <w:color w:val="212121"/>
          <w:kern w:val="0"/>
          <w14:ligatures w14:val="none"/>
        </w:rPr>
      </w:pPr>
    </w:p>
    <w:p w14:paraId="6CE4B575" w14:textId="0D2A70C3" w:rsidR="00AC3803" w:rsidRPr="00844D65" w:rsidRDefault="00AC3803">
      <w:pPr>
        <w:rPr>
          <w:rFonts w:ascii="Cambria" w:eastAsia="Times New Roman" w:hAnsi="Cambria" w:cs="Times New Roman"/>
          <w:color w:val="212121"/>
          <w:kern w:val="0"/>
          <w14:ligatures w14:val="none"/>
        </w:rPr>
      </w:pPr>
      <w:r w:rsidRPr="00844D65">
        <w:rPr>
          <w:rFonts w:ascii="Cambria" w:eastAsia="Times New Roman" w:hAnsi="Cambria" w:cs="Times New Roman"/>
          <w:color w:val="212121"/>
          <w:kern w:val="0"/>
          <w14:ligatures w14:val="none"/>
        </w:rPr>
        <w:t xml:space="preserve">Cruise data. </w:t>
      </w:r>
    </w:p>
    <w:p w14:paraId="2EB04915" w14:textId="77777777" w:rsidR="00AC3803" w:rsidRPr="00844D65" w:rsidRDefault="00AC3803">
      <w:pPr>
        <w:rPr>
          <w:rFonts w:ascii="Cambria" w:hAnsi="Cambria" w:cs="Menlo"/>
          <w:color w:val="000000"/>
          <w:kern w:val="0"/>
        </w:rPr>
      </w:pPr>
      <w:r w:rsidRPr="00844D65">
        <w:rPr>
          <w:rFonts w:ascii="Cambria" w:hAnsi="Cambria" w:cs="Menlo"/>
          <w:color w:val="000000"/>
          <w:kern w:val="0"/>
        </w:rPr>
        <w:t>im-1_rolses_l1_efl_spectra_20240221031746_v01.cdf</w:t>
      </w:r>
    </w:p>
    <w:p w14:paraId="2A21944F" w14:textId="2E8BDA00" w:rsidR="00AC3803" w:rsidRPr="00844D65" w:rsidRDefault="00AC3803">
      <w:pPr>
        <w:rPr>
          <w:rFonts w:ascii="Cambria" w:hAnsi="Cambria" w:cs="Menlo"/>
          <w:color w:val="000000"/>
          <w:kern w:val="0"/>
        </w:rPr>
      </w:pPr>
      <w:r w:rsidRPr="00844D65">
        <w:rPr>
          <w:rFonts w:ascii="Cambria" w:hAnsi="Cambria" w:cs="Menlo"/>
          <w:color w:val="000000"/>
          <w:kern w:val="0"/>
        </w:rPr>
        <w:t>im-1_rolses_l2_efl_spectra_20240221031746_v01.cdf</w:t>
      </w:r>
    </w:p>
    <w:p w14:paraId="1B7AF2CB" w14:textId="77777777" w:rsidR="008B57EB" w:rsidRPr="00844D65" w:rsidRDefault="008B57EB">
      <w:pPr>
        <w:rPr>
          <w:rFonts w:ascii="Cambria" w:eastAsia="Times New Roman" w:hAnsi="Cambria" w:cs="Times New Roman"/>
          <w:color w:val="212121"/>
          <w:kern w:val="0"/>
          <w14:ligatures w14:val="none"/>
        </w:rPr>
      </w:pPr>
    </w:p>
    <w:p w14:paraId="492F22FD" w14:textId="3034AA7A" w:rsidR="008B57EB" w:rsidRPr="00844D65" w:rsidRDefault="00AC3803">
      <w:pPr>
        <w:rPr>
          <w:rFonts w:ascii="Cambria" w:eastAsia="Times New Roman" w:hAnsi="Cambria" w:cs="Times New Roman"/>
          <w:color w:val="212121"/>
          <w:kern w:val="0"/>
          <w14:ligatures w14:val="none"/>
        </w:rPr>
      </w:pPr>
      <w:r w:rsidRPr="00844D65">
        <w:rPr>
          <w:rFonts w:ascii="Cambria" w:eastAsia="Times New Roman" w:hAnsi="Cambria" w:cs="Times New Roman"/>
          <w:color w:val="212121"/>
          <w:kern w:val="0"/>
          <w14:ligatures w14:val="none"/>
        </w:rPr>
        <w:t>Lunar-1 data.</w:t>
      </w:r>
    </w:p>
    <w:p w14:paraId="4338FF3B" w14:textId="77777777" w:rsidR="00844D65" w:rsidRPr="00844D65" w:rsidRDefault="00844D65"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44D65">
        <w:rPr>
          <w:rFonts w:ascii="Cambria" w:hAnsi="Cambria" w:cs="Menlo"/>
          <w:color w:val="000000"/>
          <w:kern w:val="0"/>
        </w:rPr>
        <w:t>im-1_rolses_l1_efl_spectra_20240226171335_v01.cdf</w:t>
      </w:r>
    </w:p>
    <w:p w14:paraId="7CA450D3" w14:textId="77777777" w:rsidR="00844D65" w:rsidRPr="00844D65" w:rsidRDefault="00844D65"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44D65">
        <w:rPr>
          <w:rFonts w:ascii="Cambria" w:hAnsi="Cambria" w:cs="Menlo"/>
          <w:color w:val="000000"/>
          <w:kern w:val="0"/>
        </w:rPr>
        <w:t>im-1_rolses_l2_efl_spectra_20240226171335_v01.cdf</w:t>
      </w:r>
    </w:p>
    <w:p w14:paraId="75F0E2DF" w14:textId="77777777" w:rsidR="00AC3803" w:rsidRPr="00844D65" w:rsidRDefault="00AC3803">
      <w:pPr>
        <w:rPr>
          <w:rFonts w:ascii="Cambria" w:eastAsia="Times New Roman" w:hAnsi="Cambria" w:cs="Times New Roman"/>
          <w:color w:val="212121"/>
          <w:kern w:val="0"/>
          <w14:ligatures w14:val="none"/>
        </w:rPr>
      </w:pPr>
    </w:p>
    <w:p w14:paraId="6B3FFE36" w14:textId="26924769" w:rsidR="00AC3803" w:rsidRPr="00844D65" w:rsidRDefault="00AC3803">
      <w:pPr>
        <w:rPr>
          <w:rFonts w:ascii="Cambria" w:eastAsia="Times New Roman" w:hAnsi="Cambria" w:cs="Times New Roman"/>
          <w:color w:val="212121"/>
          <w:kern w:val="0"/>
          <w14:ligatures w14:val="none"/>
        </w:rPr>
      </w:pPr>
      <w:r w:rsidRPr="00844D65">
        <w:rPr>
          <w:rFonts w:ascii="Cambria" w:eastAsia="Times New Roman" w:hAnsi="Cambria" w:cs="Times New Roman"/>
          <w:color w:val="212121"/>
          <w:kern w:val="0"/>
          <w14:ligatures w14:val="none"/>
        </w:rPr>
        <w:t>Lun</w:t>
      </w:r>
      <w:r w:rsidR="00844D65">
        <w:rPr>
          <w:rFonts w:ascii="Cambria" w:eastAsia="Times New Roman" w:hAnsi="Cambria" w:cs="Times New Roman"/>
          <w:color w:val="212121"/>
          <w:kern w:val="0"/>
          <w14:ligatures w14:val="none"/>
        </w:rPr>
        <w:t>ar</w:t>
      </w:r>
      <w:r w:rsidRPr="00844D65">
        <w:rPr>
          <w:rFonts w:ascii="Cambria" w:eastAsia="Times New Roman" w:hAnsi="Cambria" w:cs="Times New Roman"/>
          <w:color w:val="212121"/>
          <w:kern w:val="0"/>
          <w14:ligatures w14:val="none"/>
        </w:rPr>
        <w:t>-2 data.</w:t>
      </w:r>
    </w:p>
    <w:p w14:paraId="1E7604AA" w14:textId="77777777" w:rsidR="00844D65" w:rsidRPr="00844D65" w:rsidRDefault="00844D65"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44D65">
        <w:rPr>
          <w:rFonts w:ascii="Cambria" w:hAnsi="Cambria" w:cs="Menlo"/>
          <w:color w:val="000000"/>
          <w:kern w:val="0"/>
        </w:rPr>
        <w:t>im-1_rolses_l1_efl_spectra_20240227053956_v01.cdf</w:t>
      </w:r>
    </w:p>
    <w:p w14:paraId="309DAE92" w14:textId="77777777" w:rsidR="00844D65" w:rsidRPr="00844D65" w:rsidRDefault="00844D65"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44D65">
        <w:rPr>
          <w:rFonts w:ascii="Cambria" w:hAnsi="Cambria" w:cs="Menlo"/>
          <w:color w:val="000000"/>
          <w:kern w:val="0"/>
        </w:rPr>
        <w:t>im-1_rolses_l1_efl_waveform_20240227060745_v01.cdf</w:t>
      </w:r>
    </w:p>
    <w:p w14:paraId="6113F2C3" w14:textId="3A304456" w:rsidR="008B57EB" w:rsidRDefault="00844D65"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44D65">
        <w:rPr>
          <w:rFonts w:ascii="Cambria" w:hAnsi="Cambria" w:cs="Menlo"/>
          <w:color w:val="000000"/>
          <w:kern w:val="0"/>
        </w:rPr>
        <w:t>im-1_rolses_l2_efl_spectra_20240227053956_v01.cdf</w:t>
      </w:r>
    </w:p>
    <w:p w14:paraId="3BD5E63A" w14:textId="77777777" w:rsidR="00D524DB" w:rsidRDefault="00D524DB">
      <w:pPr>
        <w:rPr>
          <w:rFonts w:ascii="Cambria" w:hAnsi="Cambria" w:cs="Menlo"/>
          <w:color w:val="000000"/>
          <w:kern w:val="0"/>
        </w:rPr>
      </w:pPr>
    </w:p>
    <w:p w14:paraId="1A576618" w14:textId="03877D17" w:rsidR="00D524DB" w:rsidRDefault="00D524DB">
      <w:pPr>
        <w:rPr>
          <w:rFonts w:ascii="Cambria" w:hAnsi="Cambria" w:cs="Menlo"/>
          <w:color w:val="000000"/>
          <w:kern w:val="0"/>
        </w:rPr>
      </w:pPr>
      <w:r>
        <w:rPr>
          <w:rFonts w:ascii="Cambria" w:hAnsi="Cambria" w:cs="Menlo"/>
          <w:color w:val="000000"/>
          <w:kern w:val="0"/>
        </w:rPr>
        <w:t>Besides datasets, the MASTER CDFs and their skeleton tables are included, which contain a complete description of the CDF variables and their metadata (attributes).</w:t>
      </w:r>
    </w:p>
    <w:p w14:paraId="546A91CA" w14:textId="25F478FE" w:rsidR="007269EB" w:rsidRDefault="007269EB">
      <w:pPr>
        <w:rPr>
          <w:rFonts w:ascii="Cambria" w:hAnsi="Cambria" w:cs="Menlo"/>
          <w:color w:val="000000"/>
          <w:kern w:val="0"/>
        </w:rPr>
      </w:pPr>
      <w:r>
        <w:rPr>
          <w:rFonts w:ascii="Cambria" w:hAnsi="Cambria" w:cs="Menlo"/>
          <w:color w:val="000000"/>
          <w:kern w:val="0"/>
        </w:rPr>
        <w:br w:type="page"/>
      </w:r>
    </w:p>
    <w:p w14:paraId="1037CA68" w14:textId="77777777" w:rsidR="00ED41DD" w:rsidRDefault="00ED41DD"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eastAsia="Times New Roman" w:hAnsi="Cambria" w:cs="Times New Roman"/>
          <w:color w:val="212121"/>
          <w:kern w:val="0"/>
          <w14:ligatures w14:val="none"/>
        </w:rPr>
      </w:pPr>
    </w:p>
    <w:p w14:paraId="0511E5A1" w14:textId="77777777" w:rsidR="00785FAD" w:rsidRDefault="00ED41DD"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eastAsia="Times New Roman" w:hAnsi="Cambria" w:cs="Times New Roman"/>
          <w:b/>
          <w:bCs/>
          <w:color w:val="212121"/>
          <w:kern w:val="0"/>
          <w14:ligatures w14:val="none"/>
        </w:rPr>
      </w:pPr>
      <w:r w:rsidRPr="00B67B84">
        <w:rPr>
          <w:rFonts w:ascii="Cambria" w:eastAsia="Times New Roman" w:hAnsi="Cambria" w:cs="Times New Roman"/>
          <w:b/>
          <w:bCs/>
          <w:color w:val="212121"/>
          <w:kern w:val="0"/>
          <w14:ligatures w14:val="none"/>
        </w:rPr>
        <w:t>IDL</w:t>
      </w:r>
      <w:r w:rsidRPr="008B57EB">
        <w:rPr>
          <w:rFonts w:ascii="Cambria" w:eastAsia="Times New Roman" w:hAnsi="Cambria" w:cs="Times New Roman"/>
          <w:b/>
          <w:bCs/>
          <w:color w:val="212121"/>
          <w:kern w:val="0"/>
          <w14:ligatures w14:val="none"/>
        </w:rPr>
        <w:t xml:space="preserve"> example o</w:t>
      </w:r>
      <w:r w:rsidRPr="00B67B84">
        <w:rPr>
          <w:rFonts w:ascii="Cambria" w:eastAsia="Times New Roman" w:hAnsi="Cambria" w:cs="Times New Roman"/>
          <w:b/>
          <w:bCs/>
          <w:color w:val="212121"/>
          <w:kern w:val="0"/>
          <w14:ligatures w14:val="none"/>
        </w:rPr>
        <w:t>n</w:t>
      </w:r>
      <w:r w:rsidRPr="008B57EB">
        <w:rPr>
          <w:rFonts w:ascii="Cambria" w:eastAsia="Times New Roman" w:hAnsi="Cambria" w:cs="Times New Roman"/>
          <w:b/>
          <w:bCs/>
          <w:color w:val="212121"/>
          <w:kern w:val="0"/>
          <w14:ligatures w14:val="none"/>
        </w:rPr>
        <w:t xml:space="preserve"> how to load</w:t>
      </w:r>
      <w:r w:rsidRPr="00B67B84">
        <w:rPr>
          <w:rFonts w:ascii="Cambria" w:eastAsia="Times New Roman" w:hAnsi="Cambria" w:cs="Times New Roman"/>
          <w:b/>
          <w:bCs/>
          <w:color w:val="212121"/>
          <w:kern w:val="0"/>
          <w14:ligatures w14:val="none"/>
        </w:rPr>
        <w:t xml:space="preserve"> and plot</w:t>
      </w:r>
      <w:r w:rsidRPr="008B57EB">
        <w:rPr>
          <w:rFonts w:ascii="Cambria" w:eastAsia="Times New Roman" w:hAnsi="Cambria" w:cs="Times New Roman"/>
          <w:b/>
          <w:bCs/>
          <w:color w:val="212121"/>
          <w:kern w:val="0"/>
          <w14:ligatures w14:val="none"/>
        </w:rPr>
        <w:t xml:space="preserve"> each </w:t>
      </w:r>
      <w:r w:rsidR="00B67B84" w:rsidRPr="00B67B84">
        <w:rPr>
          <w:rFonts w:ascii="Cambria" w:eastAsia="Times New Roman" w:hAnsi="Cambria" w:cs="Times New Roman"/>
          <w:b/>
          <w:bCs/>
          <w:color w:val="212121"/>
          <w:kern w:val="0"/>
          <w14:ligatures w14:val="none"/>
        </w:rPr>
        <w:t>dataset.</w:t>
      </w:r>
      <w:r w:rsidR="00785FAD">
        <w:rPr>
          <w:rFonts w:ascii="Cambria" w:eastAsia="Times New Roman" w:hAnsi="Cambria" w:cs="Times New Roman"/>
          <w:b/>
          <w:bCs/>
          <w:color w:val="212121"/>
          <w:kern w:val="0"/>
          <w14:ligatures w14:val="none"/>
        </w:rPr>
        <w:t xml:space="preserve"> </w:t>
      </w:r>
    </w:p>
    <w:p w14:paraId="79058BCB" w14:textId="77777777" w:rsidR="00785FAD" w:rsidRDefault="00785FAD"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eastAsia="Times New Roman" w:hAnsi="Cambria" w:cs="Times New Roman"/>
          <w:b/>
          <w:bCs/>
          <w:color w:val="212121"/>
          <w:kern w:val="0"/>
          <w14:ligatures w14:val="none"/>
        </w:rPr>
      </w:pPr>
    </w:p>
    <w:p w14:paraId="39569788" w14:textId="1AA2F7B5" w:rsidR="00970079" w:rsidRPr="00B67B84" w:rsidRDefault="00785FAD"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eastAsia="Times New Roman" w:hAnsi="Cambria" w:cs="Times New Roman"/>
          <w:b/>
          <w:bCs/>
          <w:color w:val="212121"/>
          <w:kern w:val="0"/>
          <w14:ligatures w14:val="none"/>
        </w:rPr>
      </w:pPr>
      <w:r w:rsidRPr="006E0E74">
        <w:rPr>
          <w:rFonts w:ascii="Cambria" w:eastAsia="Times New Roman" w:hAnsi="Cambria" w:cs="Times New Roman"/>
          <w:b/>
          <w:bCs/>
          <w:color w:val="212121"/>
          <w:kern w:val="0"/>
          <w14:ligatures w14:val="none"/>
        </w:rPr>
        <w:t>im-1_rolses_l1_efl_spectra</w:t>
      </w:r>
    </w:p>
    <w:p w14:paraId="6294DA96" w14:textId="7EBA439A" w:rsidR="00ED41DD" w:rsidRDefault="00ED41DD"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eastAsia="Times New Roman" w:hAnsi="Cambria" w:cs="Times New Roman"/>
          <w:color w:val="212121"/>
          <w:kern w:val="0"/>
          <w14:ligatures w14:val="none"/>
        </w:rPr>
      </w:pPr>
    </w:p>
    <w:p w14:paraId="2CDDDD8B" w14:textId="45FA98CD" w:rsidR="00D06759" w:rsidRDefault="00ED41DD"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eastAsia="Times New Roman" w:hAnsi="Cambria" w:cs="Times New Roman"/>
          <w:color w:val="212121"/>
          <w:kern w:val="0"/>
          <w14:ligatures w14:val="none"/>
        </w:rPr>
      </w:pPr>
      <w:r>
        <w:rPr>
          <w:rFonts w:ascii="Cambria" w:eastAsia="Times New Roman" w:hAnsi="Cambria" w:cs="Times New Roman"/>
          <w:color w:val="212121"/>
          <w:kern w:val="0"/>
          <w14:ligatures w14:val="none"/>
        </w:rPr>
        <w:t xml:space="preserve">In order to </w:t>
      </w:r>
      <w:r w:rsidR="00D524DB">
        <w:rPr>
          <w:rFonts w:ascii="Cambria" w:eastAsia="Times New Roman" w:hAnsi="Cambria" w:cs="Times New Roman"/>
          <w:color w:val="212121"/>
          <w:kern w:val="0"/>
          <w14:ligatures w14:val="none"/>
        </w:rPr>
        <w:t>run</w:t>
      </w:r>
      <w:r>
        <w:rPr>
          <w:rFonts w:ascii="Cambria" w:eastAsia="Times New Roman" w:hAnsi="Cambria" w:cs="Times New Roman"/>
          <w:color w:val="212121"/>
          <w:kern w:val="0"/>
          <w14:ligatures w14:val="none"/>
        </w:rPr>
        <w:t xml:space="preserve"> these </w:t>
      </w:r>
      <w:r w:rsidR="00D524DB">
        <w:rPr>
          <w:rFonts w:ascii="Cambria" w:eastAsia="Times New Roman" w:hAnsi="Cambria" w:cs="Times New Roman"/>
          <w:color w:val="212121"/>
          <w:kern w:val="0"/>
          <w14:ligatures w14:val="none"/>
        </w:rPr>
        <w:t>examples,</w:t>
      </w:r>
      <w:r>
        <w:rPr>
          <w:rFonts w:ascii="Cambria" w:eastAsia="Times New Roman" w:hAnsi="Cambria" w:cs="Times New Roman"/>
          <w:color w:val="212121"/>
          <w:kern w:val="0"/>
          <w14:ligatures w14:val="none"/>
        </w:rPr>
        <w:t xml:space="preserve"> the </w:t>
      </w:r>
      <w:r w:rsidR="007B58F7">
        <w:rPr>
          <w:rFonts w:ascii="Cambria" w:eastAsia="Times New Roman" w:hAnsi="Cambria" w:cs="Times New Roman"/>
          <w:color w:val="212121"/>
          <w:kern w:val="0"/>
          <w14:ligatures w14:val="none"/>
        </w:rPr>
        <w:t>C</w:t>
      </w:r>
      <w:r w:rsidR="00D524DB">
        <w:rPr>
          <w:rFonts w:ascii="Cambria" w:eastAsia="Times New Roman" w:hAnsi="Cambria" w:cs="Times New Roman"/>
          <w:color w:val="212121"/>
          <w:kern w:val="0"/>
          <w14:ligatures w14:val="none"/>
        </w:rPr>
        <w:t>DAWEB IDL</w:t>
      </w:r>
      <w:r>
        <w:rPr>
          <w:rFonts w:ascii="Cambria" w:eastAsia="Times New Roman" w:hAnsi="Cambria" w:cs="Times New Roman"/>
          <w:color w:val="212121"/>
          <w:kern w:val="0"/>
          <w14:ligatures w14:val="none"/>
        </w:rPr>
        <w:t xml:space="preserve"> library </w:t>
      </w:r>
      <w:r w:rsidR="00D524DB">
        <w:rPr>
          <w:rFonts w:ascii="Cambria" w:eastAsia="Times New Roman" w:hAnsi="Cambria" w:cs="Times New Roman"/>
          <w:color w:val="212121"/>
          <w:kern w:val="0"/>
          <w14:ligatures w14:val="none"/>
        </w:rPr>
        <w:t>must be installed</w:t>
      </w:r>
      <w:r>
        <w:rPr>
          <w:rFonts w:ascii="Cambria" w:eastAsia="Times New Roman" w:hAnsi="Cambria" w:cs="Times New Roman"/>
          <w:color w:val="212121"/>
          <w:kern w:val="0"/>
          <w14:ligatures w14:val="none"/>
        </w:rPr>
        <w:t>(</w:t>
      </w:r>
      <w:hyperlink r:id="rId7" w:history="1">
        <w:r w:rsidRPr="00326DC8">
          <w:rPr>
            <w:rStyle w:val="Hyperlink"/>
            <w:rFonts w:ascii="Cambria" w:eastAsia="Times New Roman" w:hAnsi="Cambria" w:cs="Times New Roman"/>
            <w:kern w:val="0"/>
            <w14:ligatures w14:val="none"/>
          </w:rPr>
          <w:t>https://cdaweb.gsfc.nasa.gov/WebServices/REST/CdasIdlLibrary.html</w:t>
        </w:r>
      </w:hyperlink>
      <w:r>
        <w:rPr>
          <w:rFonts w:ascii="Cambria" w:eastAsia="Times New Roman" w:hAnsi="Cambria" w:cs="Times New Roman"/>
          <w:color w:val="212121"/>
          <w:kern w:val="0"/>
          <w14:ligatures w14:val="none"/>
        </w:rPr>
        <w:t>)</w:t>
      </w:r>
      <w:r w:rsidR="00D524DB">
        <w:rPr>
          <w:rFonts w:ascii="Cambria" w:eastAsia="Times New Roman" w:hAnsi="Cambria" w:cs="Times New Roman"/>
          <w:color w:val="212121"/>
          <w:kern w:val="0"/>
          <w14:ligatures w14:val="none"/>
        </w:rPr>
        <w:t>.</w:t>
      </w:r>
      <w:r>
        <w:rPr>
          <w:rFonts w:ascii="Cambria" w:eastAsia="Times New Roman" w:hAnsi="Cambria" w:cs="Times New Roman"/>
          <w:color w:val="212121"/>
          <w:kern w:val="0"/>
          <w14:ligatures w14:val="none"/>
        </w:rPr>
        <w:t xml:space="preserve"> </w:t>
      </w:r>
    </w:p>
    <w:p w14:paraId="5E7A1BF1" w14:textId="09A66CBF"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eastAsia="Times New Roman" w:hAnsi="Cambria" w:cs="Times New Roman"/>
          <w:color w:val="212121"/>
          <w:kern w:val="0"/>
          <w14:ligatures w14:val="none"/>
        </w:rPr>
      </w:pPr>
      <w:r>
        <w:rPr>
          <w:rFonts w:ascii="Cambria" w:eastAsia="Times New Roman" w:hAnsi="Cambria" w:cs="Times New Roman"/>
          <w:noProof/>
          <w:color w:val="212121"/>
          <w:kern w:val="0"/>
        </w:rPr>
        <mc:AlternateContent>
          <mc:Choice Requires="wps">
            <w:drawing>
              <wp:anchor distT="0" distB="0" distL="114300" distR="114300" simplePos="0" relativeHeight="251659264" behindDoc="0" locked="0" layoutInCell="1" allowOverlap="1" wp14:anchorId="389B456A" wp14:editId="345EF2C5">
                <wp:simplePos x="0" y="0"/>
                <wp:positionH relativeFrom="column">
                  <wp:posOffset>117493</wp:posOffset>
                </wp:positionH>
                <wp:positionV relativeFrom="paragraph">
                  <wp:posOffset>51605</wp:posOffset>
                </wp:positionV>
                <wp:extent cx="6043213" cy="2896452"/>
                <wp:effectExtent l="0" t="0" r="15240" b="12065"/>
                <wp:wrapNone/>
                <wp:docPr id="1999922920" name="Text Box 1"/>
                <wp:cNvGraphicFramePr/>
                <a:graphic xmlns:a="http://schemas.openxmlformats.org/drawingml/2006/main">
                  <a:graphicData uri="http://schemas.microsoft.com/office/word/2010/wordprocessingShape">
                    <wps:wsp>
                      <wps:cNvSpPr txBox="1"/>
                      <wps:spPr>
                        <a:xfrm>
                          <a:off x="0" y="0"/>
                          <a:ext cx="6043213" cy="2896452"/>
                        </a:xfrm>
                        <a:prstGeom prst="rect">
                          <a:avLst/>
                        </a:prstGeom>
                        <a:solidFill>
                          <a:schemeClr val="lt1"/>
                        </a:solidFill>
                        <a:ln w="6350">
                          <a:solidFill>
                            <a:prstClr val="black"/>
                          </a:solidFill>
                        </a:ln>
                      </wps:spPr>
                      <wps:txbx>
                        <w:txbxContent>
                          <w:p w14:paraId="347F333B" w14:textId="77777777" w:rsidR="00D06759" w:rsidRPr="00D06759" w:rsidRDefault="00D06759" w:rsidP="00D06759">
                            <w:pPr>
                              <w:rPr>
                                <w:sz w:val="16"/>
                                <w:szCs w:val="16"/>
                              </w:rPr>
                            </w:pPr>
                            <w:r w:rsidRPr="00D06759">
                              <w:rPr>
                                <w:sz w:val="16"/>
                                <w:szCs w:val="16"/>
                              </w:rPr>
                              <w:t>ipm, /install, 'https://cdaweb.gsfc.nasa.gov/WebServices/REST/SPDF_CDAS.zip'</w:t>
                            </w:r>
                          </w:p>
                          <w:p w14:paraId="0EDD1BA7" w14:textId="77777777" w:rsidR="00D06759" w:rsidRDefault="00D06759" w:rsidP="00D06759">
                            <w:pPr>
                              <w:rPr>
                                <w:sz w:val="16"/>
                                <w:szCs w:val="16"/>
                              </w:rPr>
                            </w:pPr>
                            <w:r w:rsidRPr="00D06759">
                              <w:rPr>
                                <w:sz w:val="16"/>
                                <w:szCs w:val="16"/>
                              </w:rPr>
                              <w:t>restore, !package_path + '/SPDF_CDAS/spdfcdas.sav'</w:t>
                            </w:r>
                          </w:p>
                          <w:p w14:paraId="087210B9" w14:textId="2AD2E361" w:rsidR="00D06759" w:rsidRPr="00D06759" w:rsidRDefault="00D06759" w:rsidP="00D06759">
                            <w:pPr>
                              <w:rPr>
                                <w:sz w:val="16"/>
                                <w:szCs w:val="16"/>
                              </w:rPr>
                            </w:pPr>
                            <w:r>
                              <w:rPr>
                                <w:sz w:val="16"/>
                                <w:szCs w:val="16"/>
                              </w:rPr>
                              <w:t>; above two commands are needed if spdfcdas is not installed and in your !PATH variable</w:t>
                            </w:r>
                          </w:p>
                          <w:p w14:paraId="537A9881" w14:textId="77777777" w:rsidR="00D06759" w:rsidRPr="00D06759" w:rsidRDefault="00D06759" w:rsidP="00D06759">
                            <w:pPr>
                              <w:rPr>
                                <w:sz w:val="16"/>
                                <w:szCs w:val="16"/>
                              </w:rPr>
                            </w:pPr>
                            <w:r w:rsidRPr="00D06759">
                              <w:rPr>
                                <w:sz w:val="16"/>
                                <w:szCs w:val="16"/>
                              </w:rPr>
                              <w:t>file = 'im-1_rolses_l1_efl_spectra_20240221031746_v01.cdf'</w:t>
                            </w:r>
                          </w:p>
                          <w:p w14:paraId="2139679B" w14:textId="77777777" w:rsidR="00D06759" w:rsidRPr="00D06759" w:rsidRDefault="00D06759" w:rsidP="00D06759">
                            <w:pPr>
                              <w:rPr>
                                <w:sz w:val="16"/>
                                <w:szCs w:val="16"/>
                              </w:rPr>
                            </w:pPr>
                            <w:r w:rsidRPr="00D06759">
                              <w:rPr>
                                <w:sz w:val="16"/>
                                <w:szCs w:val="16"/>
                              </w:rPr>
                              <w:t>d = read_mycdf(/all, v, file)</w:t>
                            </w:r>
                          </w:p>
                          <w:p w14:paraId="32485783" w14:textId="77777777" w:rsidR="00D06759" w:rsidRPr="00D06759" w:rsidRDefault="00D06759" w:rsidP="00D06759">
                            <w:pPr>
                              <w:rPr>
                                <w:sz w:val="16"/>
                                <w:szCs w:val="16"/>
                              </w:rPr>
                            </w:pPr>
                            <w:r w:rsidRPr="00D06759">
                              <w:rPr>
                                <w:sz w:val="16"/>
                                <w:szCs w:val="16"/>
                              </w:rPr>
                              <w:t>help, d</w:t>
                            </w:r>
                          </w:p>
                          <w:p w14:paraId="1C520AE4" w14:textId="77777777" w:rsidR="00D06759" w:rsidRPr="00D06759" w:rsidRDefault="00D06759" w:rsidP="00D06759">
                            <w:pPr>
                              <w:rPr>
                                <w:sz w:val="16"/>
                                <w:szCs w:val="16"/>
                              </w:rPr>
                            </w:pPr>
                            <w:r w:rsidRPr="00D06759">
                              <w:rPr>
                                <w:sz w:val="16"/>
                                <w:szCs w:val="16"/>
                              </w:rPr>
                              <w:t>help, d.dh_epoch.dat</w:t>
                            </w:r>
                          </w:p>
                          <w:p w14:paraId="12789F8D" w14:textId="77777777" w:rsidR="00D06759" w:rsidRPr="00D06759" w:rsidRDefault="00D06759" w:rsidP="00D06759">
                            <w:pPr>
                              <w:rPr>
                                <w:sz w:val="16"/>
                                <w:szCs w:val="16"/>
                              </w:rPr>
                            </w:pPr>
                            <w:r w:rsidRPr="00D06759">
                              <w:rPr>
                                <w:sz w:val="16"/>
                                <w:szCs w:val="16"/>
                              </w:rPr>
                              <w:t>help, d.dh_volts.dat</w:t>
                            </w:r>
                          </w:p>
                          <w:p w14:paraId="388DAC14" w14:textId="77777777" w:rsidR="00D06759" w:rsidRPr="00D06759" w:rsidRDefault="00D06759" w:rsidP="00D06759">
                            <w:pPr>
                              <w:rPr>
                                <w:sz w:val="16"/>
                                <w:szCs w:val="16"/>
                              </w:rPr>
                            </w:pPr>
                            <w:r w:rsidRPr="00D06759">
                              <w:rPr>
                                <w:sz w:val="16"/>
                                <w:szCs w:val="16"/>
                              </w:rPr>
                              <w:t>help, d.DH_VOLTS.depend_0</w:t>
                            </w:r>
                          </w:p>
                          <w:p w14:paraId="2E0F5C86" w14:textId="77777777" w:rsidR="00D06759" w:rsidRPr="00D06759" w:rsidRDefault="00D06759" w:rsidP="00D06759">
                            <w:pPr>
                              <w:rPr>
                                <w:sz w:val="16"/>
                                <w:szCs w:val="16"/>
                              </w:rPr>
                            </w:pPr>
                            <w:r w:rsidRPr="00D06759">
                              <w:rPr>
                                <w:sz w:val="16"/>
                                <w:szCs w:val="16"/>
                              </w:rPr>
                              <w:t>help, d.DH_VOLTS.depend_1</w:t>
                            </w:r>
                          </w:p>
                          <w:p w14:paraId="1E5D51AE" w14:textId="77777777" w:rsidR="00D06759" w:rsidRPr="00D06759" w:rsidRDefault="00D06759" w:rsidP="00D06759">
                            <w:pPr>
                              <w:rPr>
                                <w:sz w:val="16"/>
                                <w:szCs w:val="16"/>
                              </w:rPr>
                            </w:pPr>
                            <w:r w:rsidRPr="00D06759">
                              <w:rPr>
                                <w:sz w:val="16"/>
                                <w:szCs w:val="16"/>
                              </w:rPr>
                              <w:t>it = 0 ; time step</w:t>
                            </w:r>
                          </w:p>
                          <w:p w14:paraId="7D13413F" w14:textId="77777777" w:rsidR="00D06759" w:rsidRPr="00D06759" w:rsidRDefault="00D06759" w:rsidP="00D06759">
                            <w:pPr>
                              <w:rPr>
                                <w:sz w:val="16"/>
                                <w:szCs w:val="16"/>
                              </w:rPr>
                            </w:pPr>
                            <w:r w:rsidRPr="00D06759">
                              <w:rPr>
                                <w:sz w:val="16"/>
                                <w:szCs w:val="16"/>
                              </w:rPr>
                              <w:t>cdf_tt2000,/break, d.DH_Epoch.dat[it], year, month, dom, hr, min, sec</w:t>
                            </w:r>
                          </w:p>
                          <w:p w14:paraId="66BB0133" w14:textId="77777777" w:rsidR="00D06759" w:rsidRPr="00D06759" w:rsidRDefault="00D06759" w:rsidP="00D06759">
                            <w:pPr>
                              <w:rPr>
                                <w:sz w:val="16"/>
                                <w:szCs w:val="16"/>
                              </w:rPr>
                            </w:pPr>
                            <w:r w:rsidRPr="00D06759">
                              <w:rPr>
                                <w:sz w:val="16"/>
                                <w:szCs w:val="16"/>
                              </w:rPr>
                              <w:t>date0 = string( year, month, dom, hr, min, sec, format='(i4,"-",I2.2,"-",i2.2,"T",i2.2,":",I2.2,":",f6.3)')</w:t>
                            </w:r>
                          </w:p>
                          <w:p w14:paraId="2F29F059" w14:textId="77777777" w:rsidR="00D06759" w:rsidRPr="00D06759" w:rsidRDefault="00D06759" w:rsidP="00D06759">
                            <w:pPr>
                              <w:rPr>
                                <w:sz w:val="16"/>
                                <w:szCs w:val="16"/>
                              </w:rPr>
                            </w:pPr>
                            <w:r w:rsidRPr="00D06759">
                              <w:rPr>
                                <w:sz w:val="16"/>
                                <w:szCs w:val="16"/>
                              </w:rPr>
                              <w:t>it = 624 ; time step</w:t>
                            </w:r>
                          </w:p>
                          <w:p w14:paraId="76F6529B" w14:textId="77777777" w:rsidR="00D06759" w:rsidRPr="00D06759" w:rsidRDefault="00D06759" w:rsidP="00D06759">
                            <w:pPr>
                              <w:rPr>
                                <w:sz w:val="16"/>
                                <w:szCs w:val="16"/>
                              </w:rPr>
                            </w:pPr>
                            <w:r w:rsidRPr="00D06759">
                              <w:rPr>
                                <w:sz w:val="16"/>
                                <w:szCs w:val="16"/>
                              </w:rPr>
                              <w:t>cdf_tt2000,/break, d.DH_Epoch.dat[it], year, month, dom, hr, min, sec</w:t>
                            </w:r>
                          </w:p>
                          <w:p w14:paraId="62CC0110" w14:textId="77777777" w:rsidR="00D06759" w:rsidRPr="00D06759" w:rsidRDefault="00D06759" w:rsidP="00D06759">
                            <w:pPr>
                              <w:rPr>
                                <w:sz w:val="16"/>
                                <w:szCs w:val="16"/>
                              </w:rPr>
                            </w:pPr>
                            <w:r w:rsidRPr="00D06759">
                              <w:rPr>
                                <w:sz w:val="16"/>
                                <w:szCs w:val="16"/>
                              </w:rPr>
                              <w:t>date1 = string( year, month, dom, hr, min, sec, format='(i4,"-",I2.2,"-",i2.2,"T",i2.2,":",I2.2,":",f6.3)')</w:t>
                            </w:r>
                          </w:p>
                          <w:p w14:paraId="4751AD49" w14:textId="77777777" w:rsidR="00D06759" w:rsidRPr="00D06759" w:rsidRDefault="00D06759" w:rsidP="00D06759">
                            <w:pPr>
                              <w:rPr>
                                <w:sz w:val="16"/>
                                <w:szCs w:val="16"/>
                              </w:rPr>
                            </w:pPr>
                          </w:p>
                          <w:p w14:paraId="2371A7A2" w14:textId="77777777" w:rsidR="00D06759" w:rsidRPr="00D06759" w:rsidRDefault="00D06759" w:rsidP="00D06759">
                            <w:pPr>
                              <w:rPr>
                                <w:sz w:val="16"/>
                                <w:szCs w:val="16"/>
                              </w:rPr>
                            </w:pPr>
                            <w:r w:rsidRPr="00D06759">
                              <w:rPr>
                                <w:sz w:val="16"/>
                                <w:szCs w:val="16"/>
                              </w:rPr>
                              <w:t>title = date0 + ' to ' + date1</w:t>
                            </w:r>
                          </w:p>
                          <w:p w14:paraId="5A38AAB9" w14:textId="77777777" w:rsidR="00D06759" w:rsidRPr="00D06759" w:rsidRDefault="00D06759" w:rsidP="00D06759">
                            <w:pPr>
                              <w:rPr>
                                <w:sz w:val="16"/>
                                <w:szCs w:val="16"/>
                              </w:rPr>
                            </w:pPr>
                            <w:r w:rsidRPr="00D06759">
                              <w:rPr>
                                <w:sz w:val="16"/>
                                <w:szCs w:val="16"/>
                              </w:rPr>
                              <w:t>xtitle= 'Frequency, ' + d.FREQUENCY_HIGH_BAND.units</w:t>
                            </w:r>
                          </w:p>
                          <w:p w14:paraId="4AFA4FE0" w14:textId="77777777" w:rsidR="00D06759" w:rsidRPr="00D06759" w:rsidRDefault="00D06759" w:rsidP="00D06759">
                            <w:pPr>
                              <w:rPr>
                                <w:sz w:val="16"/>
                                <w:szCs w:val="16"/>
                              </w:rPr>
                            </w:pPr>
                            <w:r w:rsidRPr="00D06759">
                              <w:rPr>
                                <w:sz w:val="16"/>
                                <w:szCs w:val="16"/>
                              </w:rPr>
                              <w:t>ytitle= 'Volts, ' + d.dh_volts.units</w:t>
                            </w:r>
                          </w:p>
                          <w:p w14:paraId="7FD727F3" w14:textId="77777777" w:rsidR="00D06759" w:rsidRPr="00D06759" w:rsidRDefault="00D06759" w:rsidP="00D06759">
                            <w:pPr>
                              <w:rPr>
                                <w:sz w:val="16"/>
                                <w:szCs w:val="16"/>
                              </w:rPr>
                            </w:pPr>
                            <w:r w:rsidRPr="00D06759">
                              <w:rPr>
                                <w:sz w:val="16"/>
                                <w:szCs w:val="16"/>
                              </w:rPr>
                              <w:t>apt  =plot(d.FREQUENCY_HIGH_BAND.dat, mean(d.dh_volts.dat, di=2), xtitle=xtitle,ytitle=ytitle, title=title)</w:t>
                            </w:r>
                          </w:p>
                          <w:p w14:paraId="2064F884" w14:textId="7C24A4D6" w:rsidR="00B67B84" w:rsidRPr="00D06759" w:rsidRDefault="00D06759" w:rsidP="00D06759">
                            <w:pPr>
                              <w:rPr>
                                <w:sz w:val="16"/>
                                <w:szCs w:val="16"/>
                              </w:rPr>
                            </w:pPr>
                            <w:r w:rsidRPr="00D06759">
                              <w:rPr>
                                <w:sz w:val="16"/>
                                <w:szCs w:val="16"/>
                              </w:rPr>
                              <w:t>apt.Save, "rolses_example1.png", BORDER=10, RESOLUTION=300, /TRANSPARENT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89B456A" id="_x0000_t202" coordsize="21600,21600" o:spt="202" path="m,l,21600r21600,l21600,xe">
                <v:stroke joinstyle="miter"/>
                <v:path gradientshapeok="t" o:connecttype="rect"/>
              </v:shapetype>
              <v:shape id="Text Box 1" o:spid="_x0000_s1026" type="#_x0000_t202" style="position:absolute;margin-left:9.25pt;margin-top:4.05pt;width:475.85pt;height:228.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" fillcolor="white [3201]" strokeweight=".5pt">
                <v:textbox>
                  <w:txbxContent>
                    <w:p w14:paraId="347F333B" w14:textId="77777777" w:rsidR="00D06759" w:rsidRPr="00D06759" w:rsidRDefault="00D06759" w:rsidP="00D06759">
                      <w:pPr>
                        <w:rPr>
                          <w:sz w:val="16"/>
                          <w:szCs w:val="16"/>
                        </w:rPr>
                      </w:pPr>
                      <w:r w:rsidRPr="00D06759">
                        <w:rPr>
                          <w:sz w:val="16"/>
                          <w:szCs w:val="16"/>
                        </w:rPr>
                        <w:t>ipm, /install, 'https://cdaweb.gsfc.nasa.gov/WebServices/REST/SPDF_CDAS.zip'</w:t>
                      </w:r>
                    </w:p>
                    <w:p w14:paraId="0EDD1BA7" w14:textId="77777777" w:rsidR="00D06759" w:rsidRDefault="00D06759" w:rsidP="00D06759">
                      <w:pPr>
                        <w:rPr>
                          <w:sz w:val="16"/>
                          <w:szCs w:val="16"/>
                        </w:rPr>
                      </w:pPr>
                      <w:r w:rsidRPr="00D06759">
                        <w:rPr>
                          <w:sz w:val="16"/>
                          <w:szCs w:val="16"/>
                        </w:rPr>
                        <w:t>restore, !package_path + '/SPDF_CDAS/spdfcdas.sav'</w:t>
                      </w:r>
                    </w:p>
                    <w:p w14:paraId="087210B9" w14:textId="2AD2E361" w:rsidR="00D06759" w:rsidRPr="00D06759" w:rsidRDefault="00D06759" w:rsidP="00D06759">
                      <w:pPr>
                        <w:rPr>
                          <w:sz w:val="16"/>
                          <w:szCs w:val="16"/>
                        </w:rPr>
                      </w:pPr>
                      <w:r>
                        <w:rPr>
                          <w:sz w:val="16"/>
                          <w:szCs w:val="16"/>
                        </w:rPr>
                        <w:t>; above two commands are needed if spdfcdas is not installed and in your !PATH variable</w:t>
                      </w:r>
                    </w:p>
                    <w:p w14:paraId="537A9881" w14:textId="77777777" w:rsidR="00D06759" w:rsidRPr="00D06759" w:rsidRDefault="00D06759" w:rsidP="00D06759">
                      <w:pPr>
                        <w:rPr>
                          <w:sz w:val="16"/>
                          <w:szCs w:val="16"/>
                        </w:rPr>
                      </w:pPr>
                      <w:r w:rsidRPr="00D06759">
                        <w:rPr>
                          <w:sz w:val="16"/>
                          <w:szCs w:val="16"/>
                        </w:rPr>
                        <w:t>file = 'im-1_rolses_l1_efl_spectra_20240221031746_v01.cdf'</w:t>
                      </w:r>
                    </w:p>
                    <w:p w14:paraId="2139679B" w14:textId="77777777" w:rsidR="00D06759" w:rsidRPr="00D06759" w:rsidRDefault="00D06759" w:rsidP="00D06759">
                      <w:pPr>
                        <w:rPr>
                          <w:sz w:val="16"/>
                          <w:szCs w:val="16"/>
                        </w:rPr>
                      </w:pPr>
                      <w:r w:rsidRPr="00D06759">
                        <w:rPr>
                          <w:sz w:val="16"/>
                          <w:szCs w:val="16"/>
                        </w:rPr>
                        <w:t>d = read_mycdf(/all, v, file)</w:t>
                      </w:r>
                    </w:p>
                    <w:p w14:paraId="32485783" w14:textId="77777777" w:rsidR="00D06759" w:rsidRPr="00D06759" w:rsidRDefault="00D06759" w:rsidP="00D06759">
                      <w:pPr>
                        <w:rPr>
                          <w:sz w:val="16"/>
                          <w:szCs w:val="16"/>
                        </w:rPr>
                      </w:pPr>
                      <w:r w:rsidRPr="00D06759">
                        <w:rPr>
                          <w:sz w:val="16"/>
                          <w:szCs w:val="16"/>
                        </w:rPr>
                        <w:t>help, d</w:t>
                      </w:r>
                    </w:p>
                    <w:p w14:paraId="1C520AE4" w14:textId="77777777" w:rsidR="00D06759" w:rsidRPr="00D06759" w:rsidRDefault="00D06759" w:rsidP="00D06759">
                      <w:pPr>
                        <w:rPr>
                          <w:sz w:val="16"/>
                          <w:szCs w:val="16"/>
                        </w:rPr>
                      </w:pPr>
                      <w:r w:rsidRPr="00D06759">
                        <w:rPr>
                          <w:sz w:val="16"/>
                          <w:szCs w:val="16"/>
                        </w:rPr>
                        <w:t>help, d.dh_epoch.dat</w:t>
                      </w:r>
                    </w:p>
                    <w:p w14:paraId="12789F8D" w14:textId="77777777" w:rsidR="00D06759" w:rsidRPr="00D06759" w:rsidRDefault="00D06759" w:rsidP="00D06759">
                      <w:pPr>
                        <w:rPr>
                          <w:sz w:val="16"/>
                          <w:szCs w:val="16"/>
                        </w:rPr>
                      </w:pPr>
                      <w:r w:rsidRPr="00D06759">
                        <w:rPr>
                          <w:sz w:val="16"/>
                          <w:szCs w:val="16"/>
                        </w:rPr>
                        <w:t>help, d.dh_volts.dat</w:t>
                      </w:r>
                    </w:p>
                    <w:p w14:paraId="388DAC14" w14:textId="77777777" w:rsidR="00D06759" w:rsidRPr="00D06759" w:rsidRDefault="00D06759" w:rsidP="00D06759">
                      <w:pPr>
                        <w:rPr>
                          <w:sz w:val="16"/>
                          <w:szCs w:val="16"/>
                        </w:rPr>
                      </w:pPr>
                      <w:r w:rsidRPr="00D06759">
                        <w:rPr>
                          <w:sz w:val="16"/>
                          <w:szCs w:val="16"/>
                        </w:rPr>
                        <w:t>help, d.DH_VOLTS.depend_0</w:t>
                      </w:r>
                    </w:p>
                    <w:p w14:paraId="2E0F5C86" w14:textId="77777777" w:rsidR="00D06759" w:rsidRPr="00D06759" w:rsidRDefault="00D06759" w:rsidP="00D06759">
                      <w:pPr>
                        <w:rPr>
                          <w:sz w:val="16"/>
                          <w:szCs w:val="16"/>
                        </w:rPr>
                      </w:pPr>
                      <w:r w:rsidRPr="00D06759">
                        <w:rPr>
                          <w:sz w:val="16"/>
                          <w:szCs w:val="16"/>
                        </w:rPr>
                        <w:t>help, d.DH_VOLTS.depend_1</w:t>
                      </w:r>
                    </w:p>
                    <w:p w14:paraId="1E5D51AE" w14:textId="77777777" w:rsidR="00D06759" w:rsidRPr="00D06759" w:rsidRDefault="00D06759" w:rsidP="00D06759">
                      <w:pPr>
                        <w:rPr>
                          <w:sz w:val="16"/>
                          <w:szCs w:val="16"/>
                        </w:rPr>
                      </w:pPr>
                      <w:r w:rsidRPr="00D06759">
                        <w:rPr>
                          <w:sz w:val="16"/>
                          <w:szCs w:val="16"/>
                        </w:rPr>
                        <w:t>it = 0 ; time step</w:t>
                      </w:r>
                    </w:p>
                    <w:p w14:paraId="7D13413F" w14:textId="77777777" w:rsidR="00D06759" w:rsidRPr="00D06759" w:rsidRDefault="00D06759" w:rsidP="00D06759">
                      <w:pPr>
                        <w:rPr>
                          <w:sz w:val="16"/>
                          <w:szCs w:val="16"/>
                        </w:rPr>
                      </w:pPr>
                      <w:r w:rsidRPr="00D06759">
                        <w:rPr>
                          <w:sz w:val="16"/>
                          <w:szCs w:val="16"/>
                        </w:rPr>
                        <w:t>cdf_tt2000,/break, d.DH_Epoch.dat[it], year, month, dom, hr, min, sec</w:t>
                      </w:r>
                    </w:p>
                    <w:p w14:paraId="66BB0133" w14:textId="77777777" w:rsidR="00D06759" w:rsidRPr="00D06759" w:rsidRDefault="00D06759" w:rsidP="00D06759">
                      <w:pPr>
                        <w:rPr>
                          <w:sz w:val="16"/>
                          <w:szCs w:val="16"/>
                        </w:rPr>
                      </w:pPr>
                      <w:r w:rsidRPr="00D06759">
                        <w:rPr>
                          <w:sz w:val="16"/>
                          <w:szCs w:val="16"/>
                        </w:rPr>
                        <w:t>date0 = string( year, month, dom, hr, min, sec, format='(i4,"-",I2.2,"-",i2.2,"T",i2.2,":",I2.2,":",f6.3)')</w:t>
                      </w:r>
                    </w:p>
                    <w:p w14:paraId="2F29F059" w14:textId="77777777" w:rsidR="00D06759" w:rsidRPr="00D06759" w:rsidRDefault="00D06759" w:rsidP="00D06759">
                      <w:pPr>
                        <w:rPr>
                          <w:sz w:val="16"/>
                          <w:szCs w:val="16"/>
                        </w:rPr>
                      </w:pPr>
                      <w:r w:rsidRPr="00D06759">
                        <w:rPr>
                          <w:sz w:val="16"/>
                          <w:szCs w:val="16"/>
                        </w:rPr>
                        <w:t>it = 624 ; time step</w:t>
                      </w:r>
                    </w:p>
                    <w:p w14:paraId="76F6529B" w14:textId="77777777" w:rsidR="00D06759" w:rsidRPr="00D06759" w:rsidRDefault="00D06759" w:rsidP="00D06759">
                      <w:pPr>
                        <w:rPr>
                          <w:sz w:val="16"/>
                          <w:szCs w:val="16"/>
                        </w:rPr>
                      </w:pPr>
                      <w:r w:rsidRPr="00D06759">
                        <w:rPr>
                          <w:sz w:val="16"/>
                          <w:szCs w:val="16"/>
                        </w:rPr>
                        <w:t>cdf_tt2000,/break, d.DH_Epoch.dat[it], year, month, dom, hr, min, sec</w:t>
                      </w:r>
                    </w:p>
                    <w:p w14:paraId="62CC0110" w14:textId="77777777" w:rsidR="00D06759" w:rsidRPr="00D06759" w:rsidRDefault="00D06759" w:rsidP="00D06759">
                      <w:pPr>
                        <w:rPr>
                          <w:sz w:val="16"/>
                          <w:szCs w:val="16"/>
                        </w:rPr>
                      </w:pPr>
                      <w:r w:rsidRPr="00D06759">
                        <w:rPr>
                          <w:sz w:val="16"/>
                          <w:szCs w:val="16"/>
                        </w:rPr>
                        <w:t>date1 = string( year, month, dom, hr, min, sec, format='(i4,"-",I2.2,"-",i2.2,"T",i2.2,":",I2.2,":",f6.3)')</w:t>
                      </w:r>
                    </w:p>
                    <w:p w14:paraId="4751AD49" w14:textId="77777777" w:rsidR="00D06759" w:rsidRPr="00D06759" w:rsidRDefault="00D06759" w:rsidP="00D06759">
                      <w:pPr>
                        <w:rPr>
                          <w:sz w:val="16"/>
                          <w:szCs w:val="16"/>
                        </w:rPr>
                      </w:pPr>
                    </w:p>
                    <w:p w14:paraId="2371A7A2" w14:textId="77777777" w:rsidR="00D06759" w:rsidRPr="00D06759" w:rsidRDefault="00D06759" w:rsidP="00D06759">
                      <w:pPr>
                        <w:rPr>
                          <w:sz w:val="16"/>
                          <w:szCs w:val="16"/>
                        </w:rPr>
                      </w:pPr>
                      <w:r w:rsidRPr="00D06759">
                        <w:rPr>
                          <w:sz w:val="16"/>
                          <w:szCs w:val="16"/>
                        </w:rPr>
                        <w:t>title = date0 + ' to ' + date1</w:t>
                      </w:r>
                    </w:p>
                    <w:p w14:paraId="5A38AAB9" w14:textId="77777777" w:rsidR="00D06759" w:rsidRPr="00D06759" w:rsidRDefault="00D06759" w:rsidP="00D06759">
                      <w:pPr>
                        <w:rPr>
                          <w:sz w:val="16"/>
                          <w:szCs w:val="16"/>
                        </w:rPr>
                      </w:pPr>
                      <w:r w:rsidRPr="00D06759">
                        <w:rPr>
                          <w:sz w:val="16"/>
                          <w:szCs w:val="16"/>
                        </w:rPr>
                        <w:t>xtitle= 'Frequency, ' + d.FREQUENCY_HIGH_BAND.units</w:t>
                      </w:r>
                    </w:p>
                    <w:p w14:paraId="4AFA4FE0" w14:textId="77777777" w:rsidR="00D06759" w:rsidRPr="00D06759" w:rsidRDefault="00D06759" w:rsidP="00D06759">
                      <w:pPr>
                        <w:rPr>
                          <w:sz w:val="16"/>
                          <w:szCs w:val="16"/>
                        </w:rPr>
                      </w:pPr>
                      <w:r w:rsidRPr="00D06759">
                        <w:rPr>
                          <w:sz w:val="16"/>
                          <w:szCs w:val="16"/>
                        </w:rPr>
                        <w:t>ytitle= 'Volts, ' + d.dh_volts.units</w:t>
                      </w:r>
                    </w:p>
                    <w:p w14:paraId="7FD727F3" w14:textId="77777777" w:rsidR="00D06759" w:rsidRPr="00D06759" w:rsidRDefault="00D06759" w:rsidP="00D06759">
                      <w:pPr>
                        <w:rPr>
                          <w:sz w:val="16"/>
                          <w:szCs w:val="16"/>
                        </w:rPr>
                      </w:pPr>
                      <w:r w:rsidRPr="00D06759">
                        <w:rPr>
                          <w:sz w:val="16"/>
                          <w:szCs w:val="16"/>
                        </w:rPr>
                        <w:t>apt  =plot(d.FREQUENCY_HIGH_BAND.dat, mean(d.dh_volts.dat, di=2), xtitle=xtitle,ytitle=ytitle, title=title)</w:t>
                      </w:r>
                    </w:p>
                    <w:p w14:paraId="2064F884" w14:textId="7C24A4D6" w:rsidR="00B67B84" w:rsidRPr="00D06759" w:rsidRDefault="00D06759" w:rsidP="00D06759">
                      <w:pPr>
                        <w:rPr>
                          <w:sz w:val="16"/>
                          <w:szCs w:val="16"/>
                        </w:rPr>
                      </w:pPr>
                      <w:r w:rsidRPr="00D06759">
                        <w:rPr>
                          <w:sz w:val="16"/>
                          <w:szCs w:val="16"/>
                        </w:rPr>
                        <w:t>apt.Save, "rolses_example1.png", BORDER=10, RESOLUTION=300, /TRANSPARENT</w:t>
                      </w:r>
                    </w:p>
                  </w:txbxContent>
                </v:textbox>
              </v:shape>
            </w:pict>
          </mc:Fallback>
        </mc:AlternateContent>
      </w:r>
    </w:p>
    <w:p w14:paraId="393E1D6C" w14:textId="1C99A536"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02DD20EF" w14:textId="77777777"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0FBF4D74" w14:textId="77777777"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76DDE4D8" w14:textId="77777777"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78ABBC05" w14:textId="77777777"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46430C95" w14:textId="77777777"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4F8670FD" w14:textId="77777777"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461DE62E" w14:textId="77777777"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1C47B230" w14:textId="77777777"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56C56F5E" w14:textId="77777777"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29E264C5" w14:textId="77777777"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6651ECE6" w14:textId="77777777"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6AE5BF10" w14:textId="77777777"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437D8F3D" w14:textId="77777777"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169E81E8" w14:textId="77777777"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11A21B89" w14:textId="77777777"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0FB68959" w14:textId="7C9172AE" w:rsidR="00D06759" w:rsidRDefault="00D0675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noProof/>
          <w:color w:val="000000"/>
          <w:kern w:val="0"/>
        </w:rPr>
        <w:drawing>
          <wp:inline distT="0" distB="0" distL="0" distR="0" wp14:anchorId="72E9776B" wp14:editId="7769D62E">
            <wp:extent cx="4056054" cy="3113450"/>
            <wp:effectExtent l="0" t="0" r="0" b="0"/>
            <wp:docPr id="8716743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74376" name="Picture 871674376"/>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70395" cy="3124458"/>
                    </a:xfrm>
                    <a:prstGeom prst="rect">
                      <a:avLst/>
                    </a:prstGeom>
                  </pic:spPr>
                </pic:pic>
              </a:graphicData>
            </a:graphic>
          </wp:inline>
        </w:drawing>
      </w:r>
    </w:p>
    <w:p w14:paraId="14EBC07F" w14:textId="33448E45" w:rsidR="004E1768" w:rsidRDefault="004E1768">
      <w:pPr>
        <w:rPr>
          <w:rFonts w:ascii="Cambria" w:hAnsi="Cambria" w:cs="Menlo"/>
          <w:color w:val="000000"/>
          <w:kern w:val="0"/>
        </w:rPr>
      </w:pPr>
      <w:r>
        <w:rPr>
          <w:rFonts w:ascii="Cambria" w:hAnsi="Cambria" w:cs="Menlo"/>
          <w:color w:val="000000"/>
          <w:kern w:val="0"/>
        </w:rPr>
        <w:br w:type="page"/>
      </w:r>
    </w:p>
    <w:p w14:paraId="5AD5EDA1" w14:textId="5C0A2888" w:rsidR="00785FAD" w:rsidRDefault="00785FAD"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eastAsia="Times New Roman" w:hAnsi="Cambria" w:cs="Times New Roman"/>
          <w:color w:val="212121"/>
          <w:kern w:val="0"/>
          <w14:ligatures w14:val="none"/>
        </w:rPr>
      </w:pPr>
      <w:r w:rsidRPr="006E0E74">
        <w:rPr>
          <w:rFonts w:ascii="Cambria" w:eastAsia="Times New Roman" w:hAnsi="Cambria" w:cs="Times New Roman"/>
          <w:b/>
          <w:bCs/>
          <w:color w:val="212121"/>
          <w:kern w:val="0"/>
          <w14:ligatures w14:val="none"/>
        </w:rPr>
        <w:lastRenderedPageBreak/>
        <w:t>im-1_rolses_l2_efl_spectra</w:t>
      </w:r>
    </w:p>
    <w:p w14:paraId="196704C0" w14:textId="5C484041" w:rsidR="004E1768" w:rsidRDefault="00785FAD"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eastAsia="Times New Roman" w:hAnsi="Cambria" w:cs="Times New Roman"/>
          <w:color w:val="212121"/>
          <w:kern w:val="0"/>
          <w14:ligatures w14:val="none"/>
        </w:rPr>
      </w:pPr>
      <w:r>
        <w:rPr>
          <w:rFonts w:ascii="Cambria" w:eastAsia="Times New Roman" w:hAnsi="Cambria" w:cs="Times New Roman"/>
          <w:noProof/>
          <w:color w:val="212121"/>
          <w:kern w:val="0"/>
        </w:rPr>
        <mc:AlternateContent>
          <mc:Choice Requires="wps">
            <w:drawing>
              <wp:anchor distT="0" distB="0" distL="114300" distR="114300" simplePos="0" relativeHeight="251661312" behindDoc="0" locked="0" layoutInCell="1" allowOverlap="1" wp14:anchorId="47E891A9" wp14:editId="6469A0E2">
                <wp:simplePos x="0" y="0"/>
                <wp:positionH relativeFrom="column">
                  <wp:posOffset>186495</wp:posOffset>
                </wp:positionH>
                <wp:positionV relativeFrom="paragraph">
                  <wp:posOffset>159152</wp:posOffset>
                </wp:positionV>
                <wp:extent cx="6043213" cy="2214465"/>
                <wp:effectExtent l="0" t="0" r="15240" b="8255"/>
                <wp:wrapNone/>
                <wp:docPr id="2040241761" name="Text Box 1"/>
                <wp:cNvGraphicFramePr/>
                <a:graphic xmlns:a="http://schemas.openxmlformats.org/drawingml/2006/main">
                  <a:graphicData uri="http://schemas.microsoft.com/office/word/2010/wordprocessingShape">
                    <wps:wsp>
                      <wps:cNvSpPr txBox="1"/>
                      <wps:spPr>
                        <a:xfrm>
                          <a:off x="0" y="0"/>
                          <a:ext cx="6043213" cy="2214465"/>
                        </a:xfrm>
                        <a:prstGeom prst="rect">
                          <a:avLst/>
                        </a:prstGeom>
                        <a:solidFill>
                          <a:schemeClr val="lt1"/>
                        </a:solidFill>
                        <a:ln w="6350">
                          <a:solidFill>
                            <a:prstClr val="black"/>
                          </a:solidFill>
                        </a:ln>
                      </wps:spPr>
                      <wps:txbx>
                        <w:txbxContent>
                          <w:p w14:paraId="5D566DDA" w14:textId="77777777" w:rsidR="00DD0D46" w:rsidRPr="00DD0D46" w:rsidRDefault="00DD0D46" w:rsidP="00DD0D46">
                            <w:pPr>
                              <w:rPr>
                                <w:sz w:val="16"/>
                                <w:szCs w:val="16"/>
                              </w:rPr>
                            </w:pPr>
                            <w:r w:rsidRPr="00DD0D46">
                              <w:rPr>
                                <w:sz w:val="16"/>
                                <w:szCs w:val="16"/>
                              </w:rPr>
                              <w:t>file = 'im-1_rolses_l2_efl_spectra_20240221031746_v01.cdf'</w:t>
                            </w:r>
                          </w:p>
                          <w:p w14:paraId="57C13DCE" w14:textId="77777777" w:rsidR="00DD0D46" w:rsidRPr="00DD0D46" w:rsidRDefault="00DD0D46" w:rsidP="00DD0D46">
                            <w:pPr>
                              <w:rPr>
                                <w:sz w:val="16"/>
                                <w:szCs w:val="16"/>
                              </w:rPr>
                            </w:pPr>
                            <w:r w:rsidRPr="00DD0D46">
                              <w:rPr>
                                <w:sz w:val="16"/>
                                <w:szCs w:val="16"/>
                              </w:rPr>
                              <w:t>d = read_mycdf(/all, v, file)</w:t>
                            </w:r>
                          </w:p>
                          <w:p w14:paraId="2B6CDA1C" w14:textId="77777777" w:rsidR="00DD0D46" w:rsidRPr="00DD0D46" w:rsidRDefault="00DD0D46" w:rsidP="00DD0D46">
                            <w:pPr>
                              <w:rPr>
                                <w:sz w:val="16"/>
                                <w:szCs w:val="16"/>
                              </w:rPr>
                            </w:pPr>
                            <w:r w:rsidRPr="00DD0D46">
                              <w:rPr>
                                <w:sz w:val="16"/>
                                <w:szCs w:val="16"/>
                              </w:rPr>
                              <w:t>it = 0 ; time step</w:t>
                            </w:r>
                          </w:p>
                          <w:p w14:paraId="09F82896" w14:textId="77777777" w:rsidR="00DD0D46" w:rsidRPr="00DD0D46" w:rsidRDefault="00DD0D46" w:rsidP="00DD0D46">
                            <w:pPr>
                              <w:rPr>
                                <w:sz w:val="16"/>
                                <w:szCs w:val="16"/>
                              </w:rPr>
                            </w:pPr>
                            <w:r w:rsidRPr="00DD0D46">
                              <w:rPr>
                                <w:sz w:val="16"/>
                                <w:szCs w:val="16"/>
                              </w:rPr>
                              <w:t>cdf_tt2000,/break, d.DH_Epoch.dat[it], year, month, dom, hr, min, sec</w:t>
                            </w:r>
                          </w:p>
                          <w:p w14:paraId="1039AFC1" w14:textId="77777777" w:rsidR="00DD0D46" w:rsidRPr="00DD0D46" w:rsidRDefault="00DD0D46" w:rsidP="00DD0D46">
                            <w:pPr>
                              <w:rPr>
                                <w:sz w:val="16"/>
                                <w:szCs w:val="16"/>
                              </w:rPr>
                            </w:pPr>
                            <w:r w:rsidRPr="00DD0D46">
                              <w:rPr>
                                <w:sz w:val="16"/>
                                <w:szCs w:val="16"/>
                              </w:rPr>
                              <w:t>date0 = string( year, month, dom, hr, min, sec, format='(i4,"-",I2.2,"-",i2.2,"T",i2.2,":",I2.2,":",f6.3)')</w:t>
                            </w:r>
                          </w:p>
                          <w:p w14:paraId="10182781" w14:textId="77777777" w:rsidR="00DD0D46" w:rsidRPr="00DD0D46" w:rsidRDefault="00DD0D46" w:rsidP="00DD0D46">
                            <w:pPr>
                              <w:rPr>
                                <w:sz w:val="16"/>
                                <w:szCs w:val="16"/>
                              </w:rPr>
                            </w:pPr>
                            <w:r w:rsidRPr="00DD0D46">
                              <w:rPr>
                                <w:sz w:val="16"/>
                                <w:szCs w:val="16"/>
                              </w:rPr>
                              <w:t>it = 624 ; time step:</w:t>
                            </w:r>
                          </w:p>
                          <w:p w14:paraId="09B02FAC" w14:textId="77777777" w:rsidR="00DD0D46" w:rsidRPr="00DD0D46" w:rsidRDefault="00DD0D46" w:rsidP="00DD0D46">
                            <w:pPr>
                              <w:rPr>
                                <w:sz w:val="16"/>
                                <w:szCs w:val="16"/>
                              </w:rPr>
                            </w:pPr>
                            <w:r w:rsidRPr="00DD0D46">
                              <w:rPr>
                                <w:sz w:val="16"/>
                                <w:szCs w:val="16"/>
                              </w:rPr>
                              <w:t>cdf_tt2000,/break, d.DH_Epoch.dat[it], year, month, dom, hr, min, sec</w:t>
                            </w:r>
                          </w:p>
                          <w:p w14:paraId="4721889D" w14:textId="77777777" w:rsidR="00DD0D46" w:rsidRPr="00DD0D46" w:rsidRDefault="00DD0D46" w:rsidP="00DD0D46">
                            <w:pPr>
                              <w:rPr>
                                <w:sz w:val="16"/>
                                <w:szCs w:val="16"/>
                              </w:rPr>
                            </w:pPr>
                            <w:r w:rsidRPr="00DD0D46">
                              <w:rPr>
                                <w:sz w:val="16"/>
                                <w:szCs w:val="16"/>
                              </w:rPr>
                              <w:t>date1 = string( year, month, dom, hr, min, sec, format='(i4,"-",I2.2,"-",i2.2,"T",i2.2,":",I2.2,":",f6.3)')</w:t>
                            </w:r>
                          </w:p>
                          <w:p w14:paraId="6C82D28A" w14:textId="77777777" w:rsidR="00DD0D46" w:rsidRPr="00DD0D46" w:rsidRDefault="00DD0D46" w:rsidP="00DD0D46">
                            <w:pPr>
                              <w:rPr>
                                <w:sz w:val="16"/>
                                <w:szCs w:val="16"/>
                              </w:rPr>
                            </w:pPr>
                            <w:r w:rsidRPr="00DD0D46">
                              <w:rPr>
                                <w:sz w:val="16"/>
                                <w:szCs w:val="16"/>
                              </w:rPr>
                              <w:t>title = date0 + ' to ' + date1</w:t>
                            </w:r>
                          </w:p>
                          <w:p w14:paraId="71D3DA5C" w14:textId="77777777" w:rsidR="00DD0D46" w:rsidRPr="00DD0D46" w:rsidRDefault="00DD0D46" w:rsidP="00DD0D46">
                            <w:pPr>
                              <w:rPr>
                                <w:sz w:val="16"/>
                                <w:szCs w:val="16"/>
                              </w:rPr>
                            </w:pPr>
                            <w:r w:rsidRPr="00DD0D46">
                              <w:rPr>
                                <w:sz w:val="16"/>
                                <w:szCs w:val="16"/>
                              </w:rPr>
                              <w:t>xtitle= 'Frequency, ' + d.FREQUENCY_HIGH_BAND.units</w:t>
                            </w:r>
                          </w:p>
                          <w:p w14:paraId="676D00B8" w14:textId="77777777" w:rsidR="00DD0D46" w:rsidRPr="00DD0D46" w:rsidRDefault="00DD0D46" w:rsidP="00DD0D46">
                            <w:pPr>
                              <w:rPr>
                                <w:sz w:val="16"/>
                                <w:szCs w:val="16"/>
                              </w:rPr>
                            </w:pPr>
                            <w:r w:rsidRPr="00DD0D46">
                              <w:rPr>
                                <w:sz w:val="16"/>
                                <w:szCs w:val="16"/>
                              </w:rPr>
                              <w:t>ytitle= 'Volts, ' + d.dh_volts.units</w:t>
                            </w:r>
                          </w:p>
                          <w:p w14:paraId="5BC17214" w14:textId="77777777" w:rsidR="00DD0D46" w:rsidRPr="00DD0D46" w:rsidRDefault="00DD0D46" w:rsidP="00DD0D46">
                            <w:pPr>
                              <w:rPr>
                                <w:sz w:val="16"/>
                                <w:szCs w:val="16"/>
                              </w:rPr>
                            </w:pPr>
                            <w:r w:rsidRPr="00DD0D46">
                              <w:rPr>
                                <w:sz w:val="16"/>
                                <w:szCs w:val="16"/>
                              </w:rPr>
                              <w:t>apt  =plot(d.FREQUENCY_HIGH_BAND.dat, mean(d.dh_volts.dat, di=2), xtitle=xtitle,ytitle=ytitle, title=title)</w:t>
                            </w:r>
                          </w:p>
                          <w:p w14:paraId="27423DF0" w14:textId="77777777" w:rsidR="00DD0D46" w:rsidRPr="00DD0D46" w:rsidRDefault="00DD0D46" w:rsidP="00DD0D46">
                            <w:pPr>
                              <w:rPr>
                                <w:sz w:val="16"/>
                                <w:szCs w:val="16"/>
                              </w:rPr>
                            </w:pPr>
                            <w:r w:rsidRPr="00DD0D46">
                              <w:rPr>
                                <w:sz w:val="16"/>
                                <w:szCs w:val="16"/>
                              </w:rPr>
                              <w:t>apt.Save, "rolses_example2.png", BORDER=10, RESOLUTION=300, /TRANSPARENT</w:t>
                            </w:r>
                          </w:p>
                          <w:p w14:paraId="334EDD68" w14:textId="77777777" w:rsidR="00DD0D46" w:rsidRPr="00DD0D46" w:rsidRDefault="00DD0D46" w:rsidP="00DD0D46">
                            <w:pPr>
                              <w:rPr>
                                <w:sz w:val="16"/>
                                <w:szCs w:val="16"/>
                              </w:rPr>
                            </w:pPr>
                            <w:r w:rsidRPr="00DD0D46">
                              <w:rPr>
                                <w:sz w:val="16"/>
                                <w:szCs w:val="16"/>
                              </w:rPr>
                              <w:t>ytitle= 'Volts, ' + d.dh_psd.units</w:t>
                            </w:r>
                          </w:p>
                          <w:p w14:paraId="7390A19D" w14:textId="77777777" w:rsidR="00DD0D46" w:rsidRPr="00DD0D46" w:rsidRDefault="00DD0D46" w:rsidP="00DD0D46">
                            <w:pPr>
                              <w:rPr>
                                <w:sz w:val="16"/>
                                <w:szCs w:val="16"/>
                              </w:rPr>
                            </w:pPr>
                            <w:r w:rsidRPr="00DD0D46">
                              <w:rPr>
                                <w:sz w:val="16"/>
                                <w:szCs w:val="16"/>
                              </w:rPr>
                              <w:t>apt  =plot(d.FREQUENCY_HIGH_BAND.dat, mean(d.dh_psd.dat, di=2), xtitle=xtitle,ytitle=ytitle, title=title)</w:t>
                            </w:r>
                          </w:p>
                          <w:p w14:paraId="641B6619" w14:textId="0E950524" w:rsidR="004E1768" w:rsidRPr="00D06759" w:rsidRDefault="00DD0D46" w:rsidP="00DD0D46">
                            <w:pPr>
                              <w:rPr>
                                <w:sz w:val="16"/>
                                <w:szCs w:val="16"/>
                              </w:rPr>
                            </w:pPr>
                            <w:r w:rsidRPr="00DD0D46">
                              <w:rPr>
                                <w:sz w:val="16"/>
                                <w:szCs w:val="16"/>
                              </w:rPr>
                              <w:t>apt.Save, "rolses_example3.png", BORDER=10, RESOLUTION=300, /TRANSPARENT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E891A9" id="_x0000_s1027" type="#_x0000_t202" style="position:absolute;margin-left:14.7pt;margin-top:12.55pt;width:475.85pt;height:174.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" fillcolor="white [3201]" strokeweight=".5pt">
                <v:textbox>
                  <w:txbxContent>
                    <w:p w14:paraId="5D566DDA" w14:textId="77777777" w:rsidR="00DD0D46" w:rsidRPr="00DD0D46" w:rsidRDefault="00DD0D46" w:rsidP="00DD0D46">
                      <w:pPr>
                        <w:rPr>
                          <w:sz w:val="16"/>
                          <w:szCs w:val="16"/>
                        </w:rPr>
                      </w:pPr>
                      <w:r w:rsidRPr="00DD0D46">
                        <w:rPr>
                          <w:sz w:val="16"/>
                          <w:szCs w:val="16"/>
                        </w:rPr>
                        <w:t>file = 'im-1_rolses_l2_efl_spectra_20240221031746_v01.cdf'</w:t>
                      </w:r>
                    </w:p>
                    <w:p w14:paraId="57C13DCE" w14:textId="77777777" w:rsidR="00DD0D46" w:rsidRPr="00DD0D46" w:rsidRDefault="00DD0D46" w:rsidP="00DD0D46">
                      <w:pPr>
                        <w:rPr>
                          <w:sz w:val="16"/>
                          <w:szCs w:val="16"/>
                        </w:rPr>
                      </w:pPr>
                      <w:r w:rsidRPr="00DD0D46">
                        <w:rPr>
                          <w:sz w:val="16"/>
                          <w:szCs w:val="16"/>
                        </w:rPr>
                        <w:t>d = read_mycdf(/all, v, file)</w:t>
                      </w:r>
                    </w:p>
                    <w:p w14:paraId="2B6CDA1C" w14:textId="77777777" w:rsidR="00DD0D46" w:rsidRPr="00DD0D46" w:rsidRDefault="00DD0D46" w:rsidP="00DD0D46">
                      <w:pPr>
                        <w:rPr>
                          <w:sz w:val="16"/>
                          <w:szCs w:val="16"/>
                        </w:rPr>
                      </w:pPr>
                      <w:r w:rsidRPr="00DD0D46">
                        <w:rPr>
                          <w:sz w:val="16"/>
                          <w:szCs w:val="16"/>
                        </w:rPr>
                        <w:t>it = 0 ; time step</w:t>
                      </w:r>
                    </w:p>
                    <w:p w14:paraId="09F82896" w14:textId="77777777" w:rsidR="00DD0D46" w:rsidRPr="00DD0D46" w:rsidRDefault="00DD0D46" w:rsidP="00DD0D46">
                      <w:pPr>
                        <w:rPr>
                          <w:sz w:val="16"/>
                          <w:szCs w:val="16"/>
                        </w:rPr>
                      </w:pPr>
                      <w:r w:rsidRPr="00DD0D46">
                        <w:rPr>
                          <w:sz w:val="16"/>
                          <w:szCs w:val="16"/>
                        </w:rPr>
                        <w:t>cdf_tt2000,/break, d.DH_Epoch.dat[it], year, month, dom, hr, min, sec</w:t>
                      </w:r>
                    </w:p>
                    <w:p w14:paraId="1039AFC1" w14:textId="77777777" w:rsidR="00DD0D46" w:rsidRPr="00DD0D46" w:rsidRDefault="00DD0D46" w:rsidP="00DD0D46">
                      <w:pPr>
                        <w:rPr>
                          <w:sz w:val="16"/>
                          <w:szCs w:val="16"/>
                        </w:rPr>
                      </w:pPr>
                      <w:r w:rsidRPr="00DD0D46">
                        <w:rPr>
                          <w:sz w:val="16"/>
                          <w:szCs w:val="16"/>
                        </w:rPr>
                        <w:t>date0 = string( year, month, dom, hr, min, sec, format='(i4,"-",I2.2,"-",i2.2,"T",i2.2,":",I2.2,":",f6.3)')</w:t>
                      </w:r>
                    </w:p>
                    <w:p w14:paraId="10182781" w14:textId="77777777" w:rsidR="00DD0D46" w:rsidRPr="00DD0D46" w:rsidRDefault="00DD0D46" w:rsidP="00DD0D46">
                      <w:pPr>
                        <w:rPr>
                          <w:sz w:val="16"/>
                          <w:szCs w:val="16"/>
                        </w:rPr>
                      </w:pPr>
                      <w:r w:rsidRPr="00DD0D46">
                        <w:rPr>
                          <w:sz w:val="16"/>
                          <w:szCs w:val="16"/>
                        </w:rPr>
                        <w:t>it = 624 ; time step:</w:t>
                      </w:r>
                    </w:p>
                    <w:p w14:paraId="09B02FAC" w14:textId="77777777" w:rsidR="00DD0D46" w:rsidRPr="00DD0D46" w:rsidRDefault="00DD0D46" w:rsidP="00DD0D46">
                      <w:pPr>
                        <w:rPr>
                          <w:sz w:val="16"/>
                          <w:szCs w:val="16"/>
                        </w:rPr>
                      </w:pPr>
                      <w:r w:rsidRPr="00DD0D46">
                        <w:rPr>
                          <w:sz w:val="16"/>
                          <w:szCs w:val="16"/>
                        </w:rPr>
                        <w:t>cdf_tt2000,/break, d.DH_Epoch.dat[it], year, month, dom, hr, min, sec</w:t>
                      </w:r>
                    </w:p>
                    <w:p w14:paraId="4721889D" w14:textId="77777777" w:rsidR="00DD0D46" w:rsidRPr="00DD0D46" w:rsidRDefault="00DD0D46" w:rsidP="00DD0D46">
                      <w:pPr>
                        <w:rPr>
                          <w:sz w:val="16"/>
                          <w:szCs w:val="16"/>
                        </w:rPr>
                      </w:pPr>
                      <w:r w:rsidRPr="00DD0D46">
                        <w:rPr>
                          <w:sz w:val="16"/>
                          <w:szCs w:val="16"/>
                        </w:rPr>
                        <w:t>date1 = string( year, month, dom, hr, min, sec, format='(i4,"-",I2.2,"-",i2.2,"T",i2.2,":",I2.2,":",f6.3)')</w:t>
                      </w:r>
                    </w:p>
                    <w:p w14:paraId="6C82D28A" w14:textId="77777777" w:rsidR="00DD0D46" w:rsidRPr="00DD0D46" w:rsidRDefault="00DD0D46" w:rsidP="00DD0D46">
                      <w:pPr>
                        <w:rPr>
                          <w:sz w:val="16"/>
                          <w:szCs w:val="16"/>
                        </w:rPr>
                      </w:pPr>
                      <w:r w:rsidRPr="00DD0D46">
                        <w:rPr>
                          <w:sz w:val="16"/>
                          <w:szCs w:val="16"/>
                        </w:rPr>
                        <w:t>title = date0 + ' to ' + date1</w:t>
                      </w:r>
                    </w:p>
                    <w:p w14:paraId="71D3DA5C" w14:textId="77777777" w:rsidR="00DD0D46" w:rsidRPr="00DD0D46" w:rsidRDefault="00DD0D46" w:rsidP="00DD0D46">
                      <w:pPr>
                        <w:rPr>
                          <w:sz w:val="16"/>
                          <w:szCs w:val="16"/>
                        </w:rPr>
                      </w:pPr>
                      <w:r w:rsidRPr="00DD0D46">
                        <w:rPr>
                          <w:sz w:val="16"/>
                          <w:szCs w:val="16"/>
                        </w:rPr>
                        <w:t>xtitle= 'Frequency, ' + d.FREQUENCY_HIGH_BAND.units</w:t>
                      </w:r>
                    </w:p>
                    <w:p w14:paraId="676D00B8" w14:textId="77777777" w:rsidR="00DD0D46" w:rsidRPr="00DD0D46" w:rsidRDefault="00DD0D46" w:rsidP="00DD0D46">
                      <w:pPr>
                        <w:rPr>
                          <w:sz w:val="16"/>
                          <w:szCs w:val="16"/>
                        </w:rPr>
                      </w:pPr>
                      <w:r w:rsidRPr="00DD0D46">
                        <w:rPr>
                          <w:sz w:val="16"/>
                          <w:szCs w:val="16"/>
                        </w:rPr>
                        <w:t>ytitle= 'Volts, ' + d.dh_volts.units</w:t>
                      </w:r>
                    </w:p>
                    <w:p w14:paraId="5BC17214" w14:textId="77777777" w:rsidR="00DD0D46" w:rsidRPr="00DD0D46" w:rsidRDefault="00DD0D46" w:rsidP="00DD0D46">
                      <w:pPr>
                        <w:rPr>
                          <w:sz w:val="16"/>
                          <w:szCs w:val="16"/>
                        </w:rPr>
                      </w:pPr>
                      <w:r w:rsidRPr="00DD0D46">
                        <w:rPr>
                          <w:sz w:val="16"/>
                          <w:szCs w:val="16"/>
                        </w:rPr>
                        <w:t>apt  =plot(d.FREQUENCY_HIGH_BAND.dat, mean(d.dh_volts.dat, di=2), xtitle=xtitle,ytitle=ytitle, title=title)</w:t>
                      </w:r>
                    </w:p>
                    <w:p w14:paraId="27423DF0" w14:textId="77777777" w:rsidR="00DD0D46" w:rsidRPr="00DD0D46" w:rsidRDefault="00DD0D46" w:rsidP="00DD0D46">
                      <w:pPr>
                        <w:rPr>
                          <w:sz w:val="16"/>
                          <w:szCs w:val="16"/>
                        </w:rPr>
                      </w:pPr>
                      <w:r w:rsidRPr="00DD0D46">
                        <w:rPr>
                          <w:sz w:val="16"/>
                          <w:szCs w:val="16"/>
                        </w:rPr>
                        <w:t>apt.Save, "rolses_example2.png", BORDER=10, RESOLUTION=300, /TRANSPARENT</w:t>
                      </w:r>
                    </w:p>
                    <w:p w14:paraId="334EDD68" w14:textId="77777777" w:rsidR="00DD0D46" w:rsidRPr="00DD0D46" w:rsidRDefault="00DD0D46" w:rsidP="00DD0D46">
                      <w:pPr>
                        <w:rPr>
                          <w:sz w:val="16"/>
                          <w:szCs w:val="16"/>
                        </w:rPr>
                      </w:pPr>
                      <w:r w:rsidRPr="00DD0D46">
                        <w:rPr>
                          <w:sz w:val="16"/>
                          <w:szCs w:val="16"/>
                        </w:rPr>
                        <w:t>ytitle= 'Volts, ' + d.dh_psd.units</w:t>
                      </w:r>
                    </w:p>
                    <w:p w14:paraId="7390A19D" w14:textId="77777777" w:rsidR="00DD0D46" w:rsidRPr="00DD0D46" w:rsidRDefault="00DD0D46" w:rsidP="00DD0D46">
                      <w:pPr>
                        <w:rPr>
                          <w:sz w:val="16"/>
                          <w:szCs w:val="16"/>
                        </w:rPr>
                      </w:pPr>
                      <w:r w:rsidRPr="00DD0D46">
                        <w:rPr>
                          <w:sz w:val="16"/>
                          <w:szCs w:val="16"/>
                        </w:rPr>
                        <w:t>apt  =plot(d.FREQUENCY_HIGH_BAND.dat, mean(d.dh_psd.dat, di=2), xtitle=xtitle,ytitle=ytitle, title=title)</w:t>
                      </w:r>
                    </w:p>
                    <w:p w14:paraId="641B6619" w14:textId="0E950524" w:rsidR="004E1768" w:rsidRPr="00D06759" w:rsidRDefault="00DD0D46" w:rsidP="00DD0D46">
                      <w:pPr>
                        <w:rPr>
                          <w:sz w:val="16"/>
                          <w:szCs w:val="16"/>
                        </w:rPr>
                      </w:pPr>
                      <w:r w:rsidRPr="00DD0D46">
                        <w:rPr>
                          <w:sz w:val="16"/>
                          <w:szCs w:val="16"/>
                        </w:rPr>
                        <w:t>apt.Save, "rolses_example3.png", BORDER=10, RESOLUTION=300, /TRANSPARENT</w:t>
                      </w:r>
                    </w:p>
                  </w:txbxContent>
                </v:textbox>
              </v:shape>
            </w:pict>
          </mc:Fallback>
        </mc:AlternateContent>
      </w:r>
    </w:p>
    <w:p w14:paraId="202DF09A" w14:textId="61EAFCB1" w:rsidR="004E1768" w:rsidRDefault="004E1768"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7B3C4841" w14:textId="6D4224F8" w:rsidR="00785FAD" w:rsidRDefault="00785FAD"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1D73F5ED" w14:textId="03839B78" w:rsidR="004E1768" w:rsidRDefault="004E1768"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04AE3E7F" w14:textId="77777777" w:rsidR="004E1768" w:rsidRDefault="004E1768"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2BA046DC" w14:textId="77777777" w:rsidR="004E1768" w:rsidRDefault="004E1768"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3ECB2CA8" w14:textId="77777777" w:rsidR="004E1768" w:rsidRDefault="004E1768"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137CEE7E" w14:textId="77777777" w:rsidR="004E1768" w:rsidRDefault="004E1768"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3AD619DC" w14:textId="77777777" w:rsidR="004E1768" w:rsidRDefault="004E1768"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42AAEEB4" w14:textId="77777777" w:rsidR="004E1768" w:rsidRDefault="004E1768"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32944ACE" w14:textId="77777777" w:rsidR="004E1768" w:rsidRDefault="004E1768"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7E068B63" w14:textId="77777777" w:rsidR="004E1768" w:rsidRDefault="004E1768"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5C1E4AE7" w14:textId="77777777" w:rsidR="004E1768" w:rsidRDefault="004E1768"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112C5604" w14:textId="1996035F" w:rsidR="004E1768" w:rsidRDefault="004E1768"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782D07CC" w14:textId="43BD3274" w:rsidR="004D60AF" w:rsidRDefault="004D60AF"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noProof/>
          <w:color w:val="000000"/>
          <w:kern w:val="0"/>
        </w:rPr>
        <mc:AlternateContent>
          <mc:Choice Requires="wps">
            <w:drawing>
              <wp:anchor distT="0" distB="0" distL="114300" distR="114300" simplePos="0" relativeHeight="251662336" behindDoc="0" locked="0" layoutInCell="1" allowOverlap="1" wp14:anchorId="652E6F7F" wp14:editId="7E474A59">
                <wp:simplePos x="0" y="0"/>
                <wp:positionH relativeFrom="column">
                  <wp:posOffset>80930</wp:posOffset>
                </wp:positionH>
                <wp:positionV relativeFrom="paragraph">
                  <wp:posOffset>25947</wp:posOffset>
                </wp:positionV>
                <wp:extent cx="6556310" cy="2556588"/>
                <wp:effectExtent l="0" t="0" r="10160" b="8890"/>
                <wp:wrapNone/>
                <wp:docPr id="1498438174" name="Text Box 8"/>
                <wp:cNvGraphicFramePr/>
                <a:graphic xmlns:a="http://schemas.openxmlformats.org/drawingml/2006/main">
                  <a:graphicData uri="http://schemas.microsoft.com/office/word/2010/wordprocessingShape">
                    <wps:wsp>
                      <wps:cNvSpPr txBox="1"/>
                      <wps:spPr>
                        <a:xfrm>
                          <a:off x="0" y="0"/>
                          <a:ext cx="6556310" cy="2556588"/>
                        </a:xfrm>
                        <a:prstGeom prst="rect">
                          <a:avLst/>
                        </a:prstGeom>
                        <a:solidFill>
                          <a:schemeClr val="lt1"/>
                        </a:solidFill>
                        <a:ln w="6350">
                          <a:solidFill>
                            <a:prstClr val="black"/>
                          </a:solidFill>
                        </a:ln>
                      </wps:spPr>
                      <wps:txbx>
                        <w:txbxContent>
                          <w:p w14:paraId="3ED3E71E" w14:textId="1D76A1F1" w:rsidR="00785FAD" w:rsidRDefault="00785FAD">
                            <w:r>
                              <w:rPr>
                                <w:noProof/>
                              </w:rPr>
                              <w:drawing>
                                <wp:inline distT="0" distB="0" distL="0" distR="0" wp14:anchorId="34D55F9D" wp14:editId="68F0B83A">
                                  <wp:extent cx="2954161" cy="2338874"/>
                                  <wp:effectExtent l="0" t="0" r="5080" b="0"/>
                                  <wp:docPr id="289324927" name="Picture 9"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24927" name="Picture 9" descr="Chart, histogram&#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964501" cy="2347061"/>
                                          </a:xfrm>
                                          <a:prstGeom prst="rect">
                                            <a:avLst/>
                                          </a:prstGeom>
                                        </pic:spPr>
                                      </pic:pic>
                                    </a:graphicData>
                                  </a:graphic>
                                </wp:inline>
                              </w:drawing>
                            </w:r>
                            <w:r>
                              <w:rPr>
                                <w:noProof/>
                              </w:rPr>
                              <w:drawing>
                                <wp:inline distT="0" distB="0" distL="0" distR="0" wp14:anchorId="6B2F6241" wp14:editId="0FADA91A">
                                  <wp:extent cx="3041780" cy="2297019"/>
                                  <wp:effectExtent l="0" t="0" r="0" b="1905"/>
                                  <wp:docPr id="483761297" name="Picture 10" descr="Chart,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761297" name="Picture 10" descr="Chart,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118504" cy="235495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2E6F7F" id="Text Box 8" o:spid="_x0000_s1028" type="#_x0000_t202" style="position:absolute;margin-left:6.35pt;margin-top:2.05pt;width:516.25pt;height:201.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" fillcolor="white [3201]" strokeweight=".5pt">
                <v:textbox>
                  <w:txbxContent>
                    <w:p w14:paraId="3ED3E71E" w14:textId="1D76A1F1" w:rsidR="00785FAD" w:rsidRDefault="00785FAD">
                      <w:r>
                        <w:rPr>
                          <w:noProof/>
                        </w:rPr>
                        <w:drawing>
                          <wp:inline distT="0" distB="0" distL="0" distR="0" wp14:anchorId="34D55F9D" wp14:editId="68F0B83A">
                            <wp:extent cx="2954161" cy="2338874"/>
                            <wp:effectExtent l="0" t="0" r="5080" b="0"/>
                            <wp:docPr id="289324927" name="Picture 9"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24927" name="Picture 9" descr="Chart, histogram&#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964501" cy="2347061"/>
                                    </a:xfrm>
                                    <a:prstGeom prst="rect">
                                      <a:avLst/>
                                    </a:prstGeom>
                                  </pic:spPr>
                                </pic:pic>
                              </a:graphicData>
                            </a:graphic>
                          </wp:inline>
                        </w:drawing>
                      </w:r>
                      <w:r>
                        <w:rPr>
                          <w:noProof/>
                        </w:rPr>
                        <w:drawing>
                          <wp:inline distT="0" distB="0" distL="0" distR="0" wp14:anchorId="6B2F6241" wp14:editId="0FADA91A">
                            <wp:extent cx="3041780" cy="2297019"/>
                            <wp:effectExtent l="0" t="0" r="0" b="1905"/>
                            <wp:docPr id="483761297" name="Picture 10" descr="Chart,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761297" name="Picture 10" descr="Chart,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118504" cy="2354958"/>
                                    </a:xfrm>
                                    <a:prstGeom prst="rect">
                                      <a:avLst/>
                                    </a:prstGeom>
                                  </pic:spPr>
                                </pic:pic>
                              </a:graphicData>
                            </a:graphic>
                          </wp:inline>
                        </w:drawing>
                      </w:r>
                    </w:p>
                  </w:txbxContent>
                </v:textbox>
              </v:shape>
            </w:pict>
          </mc:Fallback>
        </mc:AlternateContent>
      </w:r>
    </w:p>
    <w:p w14:paraId="5D74968A" w14:textId="4A1ABB33" w:rsidR="004D60AF" w:rsidRDefault="004D60AF"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4FF0D943" w14:textId="315C4D99" w:rsidR="004D60AF" w:rsidRDefault="004D60AF"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56718A04" w14:textId="723FC500" w:rsidR="004D60AF" w:rsidRDefault="004D60AF"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17A69DD1" w14:textId="6B009953" w:rsidR="004D60AF" w:rsidRDefault="004D60AF"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39479A74" w14:textId="755BBD58" w:rsidR="004D60AF" w:rsidRDefault="004D60AF"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118922CC" w14:textId="4DC8B5FE" w:rsidR="004D60AF" w:rsidRDefault="004D60AF"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466094DB" w14:textId="5F603D83" w:rsidR="004D60AF" w:rsidRDefault="004D60AF"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3B89C09C" w14:textId="32F79BB6" w:rsidR="004D60AF" w:rsidRDefault="004D60AF"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07EA71FF" w14:textId="384850E8" w:rsidR="004D60AF" w:rsidRDefault="004D60AF"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25A3D288" w14:textId="05462DF6" w:rsidR="004D60AF" w:rsidRDefault="004D60AF"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6DE9F49E" w14:textId="3F4B3857" w:rsidR="00785FAD" w:rsidRDefault="00785FAD"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269ED89D" w14:textId="0A85DE97" w:rsidR="004D60AF" w:rsidRDefault="004D60AF" w:rsidP="004E1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6812C781" w14:textId="183AB2EB" w:rsidR="004E1768" w:rsidRDefault="004E1768"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1D57C081" w14:textId="77777777" w:rsidR="004D60AF" w:rsidRDefault="004D60AF"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3F4E7F40" w14:textId="41749C2E" w:rsidR="004D60AF" w:rsidRDefault="004D60AF">
      <w:pPr>
        <w:rPr>
          <w:rFonts w:ascii="Cambria" w:hAnsi="Cambria" w:cs="Menlo"/>
          <w:color w:val="000000"/>
          <w:kern w:val="0"/>
        </w:rPr>
      </w:pPr>
      <w:r>
        <w:rPr>
          <w:rFonts w:ascii="Cambria" w:hAnsi="Cambria" w:cs="Menlo"/>
          <w:color w:val="000000"/>
          <w:kern w:val="0"/>
        </w:rPr>
        <w:br w:type="page"/>
      </w:r>
    </w:p>
    <w:p w14:paraId="31987A10" w14:textId="77777777" w:rsidR="004D60AF" w:rsidRDefault="004D60AF"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21698576" w14:textId="24A08AEA" w:rsidR="00B852A5" w:rsidRDefault="00B852A5"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6E0E74">
        <w:rPr>
          <w:rFonts w:ascii="Cambria" w:eastAsia="Times New Roman" w:hAnsi="Cambria" w:cs="Times New Roman"/>
          <w:b/>
          <w:bCs/>
          <w:color w:val="212121"/>
          <w:kern w:val="0"/>
          <w14:ligatures w14:val="none"/>
        </w:rPr>
        <w:t>im-1_rolses_l1_efl_waveform</w:t>
      </w:r>
    </w:p>
    <w:p w14:paraId="55A8C96A" w14:textId="5CE80105" w:rsidR="00B852A5" w:rsidRDefault="00B852A5"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78265A92" w14:textId="1D192559" w:rsidR="00EF5DD9" w:rsidRDefault="00442B9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noProof/>
          <w:color w:val="000000"/>
          <w:kern w:val="0"/>
        </w:rPr>
        <mc:AlternateContent>
          <mc:Choice Requires="wps">
            <w:drawing>
              <wp:anchor distT="0" distB="0" distL="114300" distR="114300" simplePos="0" relativeHeight="251663360" behindDoc="0" locked="0" layoutInCell="1" allowOverlap="1" wp14:anchorId="68BA7DBA" wp14:editId="2BEB0560">
                <wp:simplePos x="0" y="0"/>
                <wp:positionH relativeFrom="column">
                  <wp:posOffset>37837</wp:posOffset>
                </wp:positionH>
                <wp:positionV relativeFrom="paragraph">
                  <wp:posOffset>12700</wp:posOffset>
                </wp:positionV>
                <wp:extent cx="5562075" cy="1551327"/>
                <wp:effectExtent l="0" t="0" r="13335" b="10795"/>
                <wp:wrapNone/>
                <wp:docPr id="799789298" name="Text Box 12"/>
                <wp:cNvGraphicFramePr/>
                <a:graphic xmlns:a="http://schemas.openxmlformats.org/drawingml/2006/main">
                  <a:graphicData uri="http://schemas.microsoft.com/office/word/2010/wordprocessingShape">
                    <wps:wsp>
                      <wps:cNvSpPr txBox="1"/>
                      <wps:spPr>
                        <a:xfrm>
                          <a:off x="0" y="0"/>
                          <a:ext cx="5562075" cy="1551327"/>
                        </a:xfrm>
                        <a:prstGeom prst="rect">
                          <a:avLst/>
                        </a:prstGeom>
                        <a:solidFill>
                          <a:schemeClr val="lt1"/>
                        </a:solidFill>
                        <a:ln w="6350">
                          <a:solidFill>
                            <a:prstClr val="black"/>
                          </a:solidFill>
                        </a:ln>
                      </wps:spPr>
                      <wps:txbx>
                        <w:txbxContent>
                          <w:p w14:paraId="454C15CC"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file = 'im-1_rolses_l1_efl_waveform_20240227060745_v01.cdf'</w:t>
                            </w:r>
                          </w:p>
                          <w:p w14:paraId="12ED0DB3"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d = read_mycdf(/all, v, file)</w:t>
                            </w:r>
                          </w:p>
                          <w:p w14:paraId="2B3356A8"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it = 13 ; time step</w:t>
                            </w:r>
                          </w:p>
                          <w:p w14:paraId="6B904192"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cdf_tt2000,/break, d.B_Epoch.dat[it], year, month, dom, hr, min, sec</w:t>
                            </w:r>
                          </w:p>
                          <w:p w14:paraId="18307660"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title = string( year, month, dom, hr, min, sec, format='(i4,"-",I2.2,"-",i2.2,"T",i2.2,":",I2.2,":",f6.3)')</w:t>
                            </w:r>
                          </w:p>
                          <w:p w14:paraId="163A0FC7"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t = d.TIME_MICROSEC.dat</w:t>
                            </w:r>
                          </w:p>
                          <w:p w14:paraId="4C7C0309"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help, d.B_WAVEFORM.dat</w:t>
                            </w:r>
                          </w:p>
                          <w:p w14:paraId="4C8D3D85"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ytitle = 'Wave Form Amplitude, ' + d.B_WAVEFORM.units</w:t>
                            </w:r>
                          </w:p>
                          <w:p w14:paraId="617DFB92"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xtitle = 'Time, ' + d.TIME_MICROSEC.units</w:t>
                            </w:r>
                          </w:p>
                          <w:p w14:paraId="3928EB3A"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apt = plot(d.TIME_MICROSEC.dat, d.B_WAVEFORM.dat[*,it],xtitle=xtitle, ytitle=ytitle, title=title)</w:t>
                            </w:r>
                          </w:p>
                          <w:p w14:paraId="3514EE23" w14:textId="5041E38C"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apt.Save, "rolses_example4.png", BORDER=10, RESOLUTION=300, /TRANSPARENT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BA7DBA" id="Text Box 12" o:spid="_x0000_s1029" type="#_x0000_t202" style="position:absolute;margin-left:3pt;margin-top:1pt;width:437.95pt;height:122.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" fillcolor="white [3201]" strokeweight=".5pt">
                <v:textbox>
                  <w:txbxContent>
                    <w:p w14:paraId="454C15CC"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file = 'im-1_rolses_l1_efl_waveform_20240227060745_v01.cdf'</w:t>
                      </w:r>
                    </w:p>
                    <w:p w14:paraId="12ED0DB3"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d = read_mycdf(/all, v, file)</w:t>
                      </w:r>
                    </w:p>
                    <w:p w14:paraId="2B3356A8"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it = 13 ; time step</w:t>
                      </w:r>
                    </w:p>
                    <w:p w14:paraId="6B904192"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cdf_tt2000,/break, d.B_Epoch.dat[it], year, month, dom, hr, min, sec</w:t>
                      </w:r>
                    </w:p>
                    <w:p w14:paraId="18307660"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title = string( year, month, dom, hr, min, sec, format='(i4,"-",I2.2,"-",i2.2,"T",i2.2,":",I2.2,":",f6.3)')</w:t>
                      </w:r>
                    </w:p>
                    <w:p w14:paraId="163A0FC7"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t = d.TIME_MICROSEC.dat</w:t>
                      </w:r>
                    </w:p>
                    <w:p w14:paraId="4C7C0309"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help, d.B_WAVEFORM.dat</w:t>
                      </w:r>
                    </w:p>
                    <w:p w14:paraId="4C8D3D85"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ytitle = 'Wave Form Amplitude, ' + d.B_WAVEFORM.units</w:t>
                      </w:r>
                    </w:p>
                    <w:p w14:paraId="617DFB92"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xtitle = 'Time, ' + d.TIME_MICROSEC.units</w:t>
                      </w:r>
                    </w:p>
                    <w:p w14:paraId="3928EB3A" w14:textId="77777777"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apt = plot(d.TIME_MICROSEC.dat, d.B_WAVEFORM.dat[*,it],xtitle=xtitle, ytitle=ytitle, title=title)</w:t>
                      </w:r>
                    </w:p>
                    <w:p w14:paraId="3514EE23" w14:textId="5041E38C" w:rsidR="00442B9B" w:rsidRPr="00442B9B" w:rsidRDefault="00442B9B" w:rsidP="00442B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ourier New"/>
                          <w:color w:val="000000"/>
                          <w:kern w:val="0"/>
                          <w:sz w:val="16"/>
                          <w:szCs w:val="16"/>
                        </w:rPr>
                      </w:pPr>
                      <w:r w:rsidRPr="00442B9B">
                        <w:rPr>
                          <w:rFonts w:cs="Courier New"/>
                          <w:color w:val="000000"/>
                          <w:kern w:val="0"/>
                          <w:sz w:val="16"/>
                          <w:szCs w:val="16"/>
                        </w:rPr>
                        <w:t>apt.Save, "rolses_example4.png", BORDER=10, RESOLUTION=300, /TRANSPARENT</w:t>
                      </w:r>
                    </w:p>
                  </w:txbxContent>
                </v:textbox>
              </v:shape>
            </w:pict>
          </mc:Fallback>
        </mc:AlternateContent>
      </w:r>
    </w:p>
    <w:p w14:paraId="6DAE6630" w14:textId="750F5221" w:rsidR="00EF5DD9" w:rsidRDefault="00EF5DD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65403EE6" w14:textId="0CD756EE" w:rsidR="00EF5DD9" w:rsidRDefault="00EF5DD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336BCE21" w14:textId="4ED1A4BB" w:rsidR="00EF5DD9" w:rsidRDefault="00EF5DD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39F3BC8E" w14:textId="36D6A270" w:rsidR="00EF5DD9" w:rsidRDefault="00EF5DD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24866430" w14:textId="77777777" w:rsidR="00442B9B" w:rsidRDefault="00442B9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6C14FB91" w14:textId="77777777" w:rsidR="00442B9B" w:rsidRDefault="00442B9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3AB20B32" w14:textId="77777777" w:rsidR="00442B9B" w:rsidRDefault="00442B9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338751BE" w14:textId="77777777" w:rsidR="00442B9B" w:rsidRDefault="00442B9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65E9D8A5" w14:textId="77777777" w:rsidR="00442B9B" w:rsidRDefault="00442B9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60D1D9FE" w14:textId="77777777" w:rsidR="00442B9B" w:rsidRDefault="00442B9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43E811BE" w14:textId="02AC2B17" w:rsidR="00442B9B" w:rsidRDefault="00442B9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noProof/>
          <w:color w:val="000000"/>
          <w:kern w:val="0"/>
        </w:rPr>
        <w:drawing>
          <wp:inline distT="0" distB="0" distL="0" distR="0" wp14:anchorId="21FDCD86" wp14:editId="20C2620E">
            <wp:extent cx="3928767" cy="3014232"/>
            <wp:effectExtent l="0" t="0" r="0" b="0"/>
            <wp:docPr id="325824596" name="Picture 1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824596" name="Picture 11" descr="Chart&#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44806" cy="3026537"/>
                    </a:xfrm>
                    <a:prstGeom prst="rect">
                      <a:avLst/>
                    </a:prstGeom>
                  </pic:spPr>
                </pic:pic>
              </a:graphicData>
            </a:graphic>
          </wp:inline>
        </w:drawing>
      </w:r>
    </w:p>
    <w:p w14:paraId="40249BC4" w14:textId="6D89BD49" w:rsidR="00312A6B" w:rsidRDefault="00312A6B">
      <w:pPr>
        <w:rPr>
          <w:rFonts w:ascii="Cambria" w:hAnsi="Cambria" w:cs="Menlo"/>
          <w:color w:val="000000"/>
          <w:kern w:val="0"/>
        </w:rPr>
      </w:pPr>
      <w:r>
        <w:rPr>
          <w:rFonts w:ascii="Cambria" w:hAnsi="Cambria" w:cs="Menlo"/>
          <w:color w:val="000000"/>
          <w:kern w:val="0"/>
        </w:rPr>
        <w:br w:type="page"/>
      </w:r>
    </w:p>
    <w:p w14:paraId="582F90BB" w14:textId="77777777" w:rsidR="00EF5DD9" w:rsidRDefault="00EF5DD9"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54BA111E" w14:textId="003FFB25" w:rsidR="00312A6B" w:rsidRP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b/>
          <w:bCs/>
          <w:color w:val="000000"/>
          <w:kern w:val="0"/>
        </w:rPr>
      </w:pPr>
      <w:r w:rsidRPr="00312A6B">
        <w:rPr>
          <w:rFonts w:ascii="Cambria" w:eastAsia="Times New Roman" w:hAnsi="Cambria" w:cs="Times New Roman"/>
          <w:b/>
          <w:bCs/>
          <w:color w:val="212121"/>
          <w:kern w:val="0"/>
          <w14:ligatures w14:val="none"/>
        </w:rPr>
        <w:t>For each Dataset Type a List of Variables and their Key Metadata</w:t>
      </w:r>
    </w:p>
    <w:p w14:paraId="3A87A133" w14:textId="77777777"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b/>
          <w:bCs/>
          <w:color w:val="000000"/>
          <w:kern w:val="0"/>
        </w:rPr>
      </w:pPr>
    </w:p>
    <w:p w14:paraId="196A91DC" w14:textId="77777777" w:rsidR="00312A6B" w:rsidRPr="002A6585" w:rsidRDefault="00312A6B" w:rsidP="00312A6B">
      <w:pPr>
        <w:pStyle w:val="ListParagraph"/>
        <w:numPr>
          <w:ilvl w:val="2"/>
          <w:numId w:val="5"/>
        </w:numPr>
        <w:rPr>
          <w:rFonts w:ascii="Cambria" w:eastAsia="Times New Roman" w:hAnsi="Cambria" w:cs="Times New Roman"/>
          <w:color w:val="212121"/>
          <w:kern w:val="0"/>
          <w14:ligatures w14:val="none"/>
        </w:rPr>
      </w:pPr>
      <w:r w:rsidRPr="002A6585">
        <w:rPr>
          <w:rFonts w:ascii="Cambria" w:eastAsia="Times New Roman" w:hAnsi="Cambria" w:cs="Times New Roman"/>
          <w:color w:val="212121"/>
          <w:kern w:val="0"/>
          <w14:ligatures w14:val="none"/>
        </w:rPr>
        <w:t>im-1_rolses_l1_efl_spectra</w:t>
      </w:r>
    </w:p>
    <w:p w14:paraId="286A5F38" w14:textId="77777777" w:rsidR="00312A6B" w:rsidRPr="002A6585" w:rsidRDefault="00312A6B" w:rsidP="00312A6B">
      <w:pPr>
        <w:pStyle w:val="ListParagraph"/>
        <w:numPr>
          <w:ilvl w:val="2"/>
          <w:numId w:val="5"/>
        </w:numPr>
        <w:rPr>
          <w:rFonts w:ascii="Cambria" w:eastAsia="Times New Roman" w:hAnsi="Cambria" w:cs="Times New Roman"/>
          <w:color w:val="212121"/>
          <w:kern w:val="0"/>
          <w14:ligatures w14:val="none"/>
        </w:rPr>
      </w:pPr>
      <w:r w:rsidRPr="00844D65">
        <w:rPr>
          <w:rFonts w:ascii="Cambria" w:hAnsi="Cambria" w:cs="Menlo"/>
          <w:color w:val="000000"/>
          <w:kern w:val="0"/>
        </w:rPr>
        <w:t>im-1_rolses_l2_efl_spectra</w:t>
      </w:r>
    </w:p>
    <w:p w14:paraId="13D3A6F6" w14:textId="77777777" w:rsidR="00312A6B" w:rsidRPr="002A6585" w:rsidRDefault="00312A6B" w:rsidP="00312A6B">
      <w:pPr>
        <w:pStyle w:val="ListParagraph"/>
        <w:numPr>
          <w:ilvl w:val="2"/>
          <w:numId w:val="5"/>
        </w:numPr>
        <w:rPr>
          <w:rFonts w:ascii="Cambria" w:eastAsia="Times New Roman" w:hAnsi="Cambria" w:cs="Times New Roman"/>
          <w:color w:val="212121"/>
          <w:kern w:val="0"/>
          <w14:ligatures w14:val="none"/>
        </w:rPr>
      </w:pPr>
      <w:r w:rsidRPr="002A6585">
        <w:rPr>
          <w:rFonts w:ascii="Cambria" w:hAnsi="Cambria" w:cs="Menlo"/>
          <w:color w:val="000000"/>
          <w:kern w:val="0"/>
        </w:rPr>
        <w:t>im-1_rolses_l1_efl_waveform</w:t>
      </w:r>
    </w:p>
    <w:p w14:paraId="58E73148" w14:textId="57D4CA87"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3C8D5831" w14:textId="5A61FA69"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color w:val="000000"/>
          <w:kern w:val="0"/>
        </w:rPr>
        <w:t>The CDFs are ISTP compliant.</w:t>
      </w:r>
    </w:p>
    <w:p w14:paraId="56B91AA7" w14:textId="77777777" w:rsidR="00312A6B" w:rsidRP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04794C9A" w14:textId="6BBC4A1B"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color w:val="000000"/>
          <w:kern w:val="0"/>
        </w:rPr>
        <w:t>Variables and Key ISTP metadata (attributes) are listed.</w:t>
      </w:r>
    </w:p>
    <w:p w14:paraId="4584D199" w14:textId="077C65D7"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color w:val="000000"/>
          <w:kern w:val="0"/>
        </w:rPr>
        <w:t>See ISTP guidelines (</w:t>
      </w:r>
      <w:r w:rsidRPr="00312A6B">
        <w:rPr>
          <w:rFonts w:ascii="Cambria" w:hAnsi="Cambria" w:cs="Menlo"/>
          <w:color w:val="000000"/>
          <w:kern w:val="0"/>
        </w:rPr>
        <w:t>https://spdf.gsfc.nasa.gov/istp_guide/gattributes.html</w:t>
      </w:r>
      <w:r>
        <w:rPr>
          <w:rFonts w:ascii="Cambria" w:hAnsi="Cambria" w:cs="Menlo"/>
          <w:color w:val="000000"/>
          <w:kern w:val="0"/>
        </w:rPr>
        <w:t>).</w:t>
      </w:r>
    </w:p>
    <w:p w14:paraId="270C40CD" w14:textId="77777777"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6032D355" w14:textId="46251A62"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color w:val="000000"/>
          <w:kern w:val="0"/>
        </w:rPr>
        <w:t>Global Attribute</w:t>
      </w:r>
    </w:p>
    <w:p w14:paraId="65321BD6" w14:textId="75EDBCB8"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color w:val="000000"/>
          <w:kern w:val="0"/>
        </w:rPr>
        <w:t xml:space="preserve">TEXT -equivalent to the dataset description typically used in </w:t>
      </w:r>
      <w:r w:rsidR="00EB178F">
        <w:rPr>
          <w:rFonts w:ascii="Cambria" w:hAnsi="Cambria" w:cs="Menlo"/>
          <w:color w:val="000000"/>
          <w:kern w:val="0"/>
        </w:rPr>
        <w:t xml:space="preserve">SPASE </w:t>
      </w:r>
      <w:r>
        <w:rPr>
          <w:rFonts w:ascii="Cambria" w:hAnsi="Cambria" w:cs="Menlo"/>
          <w:color w:val="000000"/>
          <w:kern w:val="0"/>
        </w:rPr>
        <w:t>records</w:t>
      </w:r>
    </w:p>
    <w:p w14:paraId="3D71F475" w14:textId="77777777"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65DF45B5" w14:textId="11579FD6"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color w:val="000000"/>
          <w:kern w:val="0"/>
        </w:rPr>
        <w:t>Local Attributes</w:t>
      </w:r>
    </w:p>
    <w:p w14:paraId="3A187601" w14:textId="77777777"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12B8C739" w14:textId="583D3CB6"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color w:val="000000"/>
          <w:kern w:val="0"/>
        </w:rPr>
        <w:t>FIELDNAM</w:t>
      </w:r>
    </w:p>
    <w:p w14:paraId="31C14505" w14:textId="75ABBFC7"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color w:val="000000"/>
          <w:kern w:val="0"/>
        </w:rPr>
        <w:t>VAR_TYPE (if used)</w:t>
      </w:r>
    </w:p>
    <w:p w14:paraId="1F746985" w14:textId="52A7FE3C"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color w:val="000000"/>
          <w:kern w:val="0"/>
        </w:rPr>
        <w:t>UNITS</w:t>
      </w:r>
    </w:p>
    <w:p w14:paraId="20DA8BD3" w14:textId="51BC49A6"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color w:val="000000"/>
          <w:kern w:val="0"/>
        </w:rPr>
        <w:t>FILLVAL</w:t>
      </w:r>
    </w:p>
    <w:p w14:paraId="4653A116" w14:textId="7794BB27"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color w:val="000000"/>
          <w:kern w:val="0"/>
        </w:rPr>
        <w:t>CATDESC</w:t>
      </w:r>
    </w:p>
    <w:p w14:paraId="72218CF8" w14:textId="75CE311E"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color w:val="000000"/>
          <w:kern w:val="0"/>
        </w:rPr>
        <w:t>VAR_NOTES</w:t>
      </w:r>
    </w:p>
    <w:p w14:paraId="4F466AFD" w14:textId="022BC30A"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color w:val="000000"/>
          <w:kern w:val="0"/>
        </w:rPr>
        <w:t>DEPEND_0 (if needed)</w:t>
      </w:r>
    </w:p>
    <w:p w14:paraId="7C9752E8" w14:textId="71F216AA"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color w:val="000000"/>
          <w:kern w:val="0"/>
        </w:rPr>
        <w:t>DEPEND_1 (if needed)</w:t>
      </w:r>
    </w:p>
    <w:p w14:paraId="646E9A37" w14:textId="77777777"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39BB1DA8" w14:textId="1DB11E52" w:rsidR="00F14050" w:rsidRDefault="00F14050"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Pr>
          <w:rFonts w:ascii="Cambria" w:hAnsi="Cambria" w:cs="Menlo"/>
          <w:color w:val="000000"/>
          <w:kern w:val="0"/>
        </w:rPr>
        <w:t>For a complete list of attributes see the skeleton table (.skt) files.</w:t>
      </w:r>
    </w:p>
    <w:p w14:paraId="7C9D4563" w14:textId="15ED4188" w:rsidR="008E1E43" w:rsidRDefault="008E1E43">
      <w:pPr>
        <w:rPr>
          <w:rFonts w:ascii="Cambria" w:hAnsi="Cambria" w:cs="Menlo"/>
          <w:color w:val="000000"/>
          <w:kern w:val="0"/>
        </w:rPr>
      </w:pPr>
      <w:r>
        <w:rPr>
          <w:rFonts w:ascii="Cambria" w:hAnsi="Cambria" w:cs="Menlo"/>
          <w:color w:val="000000"/>
          <w:kern w:val="0"/>
        </w:rPr>
        <w:br w:type="page"/>
      </w:r>
    </w:p>
    <w:p w14:paraId="49F7C969" w14:textId="77777777"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0499C2B7" w14:textId="77777777"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1373576F" w14:textId="77777777" w:rsidR="00312A6B" w:rsidRPr="00312A6B" w:rsidRDefault="00312A6B" w:rsidP="00312A6B">
      <w:pPr>
        <w:rPr>
          <w:rFonts w:ascii="Cambria" w:eastAsia="Times New Roman" w:hAnsi="Cambria" w:cs="Times New Roman"/>
          <w:b/>
          <w:bCs/>
          <w:color w:val="212121"/>
          <w:kern w:val="0"/>
          <w14:ligatures w14:val="none"/>
        </w:rPr>
      </w:pPr>
      <w:r w:rsidRPr="00312A6B">
        <w:rPr>
          <w:rFonts w:ascii="Cambria" w:eastAsia="Times New Roman" w:hAnsi="Cambria" w:cs="Times New Roman"/>
          <w:b/>
          <w:bCs/>
          <w:color w:val="212121"/>
          <w:kern w:val="0"/>
          <w14:ligatures w14:val="none"/>
        </w:rPr>
        <w:t>im-1_rolses_l1_efl_spectra</w:t>
      </w:r>
    </w:p>
    <w:p w14:paraId="4A0A97EE" w14:textId="77777777"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6110FBF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DATA SET ID: im-1_rolses_l1_efl_spectra</w:t>
      </w:r>
    </w:p>
    <w:p w14:paraId="639EBD4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file example: im-1_rolses_l1_efl_spectra_20231207201036_v01.cdf</w:t>
      </w:r>
    </w:p>
    <w:p w14:paraId="5BD0D789" w14:textId="32565151"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TEXT (data set description)</w:t>
      </w:r>
      <w:r>
        <w:rPr>
          <w:rFonts w:ascii="Cambria" w:hAnsi="Cambria" w:cs="Menlo"/>
          <w:color w:val="000000"/>
          <w:kern w:val="0"/>
        </w:rPr>
        <w:t>:</w:t>
      </w:r>
    </w:p>
    <w:p w14:paraId="75E9952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The IM-1 ROLSES radio waves electric field spectral data consists of eight 512-frequency channel spectrum taken every 8 seconds. The spectrums consist of both low (~0.003 to ~1.9 MHz) and high frequency (~0.06 to ~30 MHz) bands, the low and high bands are staggered by 4 seconds. The spectrums are detected separately by each of the four 2.5 m monopole antennae, whose signals are fed into a Digital Signal Processor (DSP) dedicated to each antenna. By design, no cross spectra between DSP were made. The DSP spectral averaging failed and only the last spectrum measured was retained during each spectral analysis interval. The antenna names and mapping to its DSP are 1) UPPER A which feeds DSP B, 2) LOWER A which feeds DSP A, 3) UPPER B which feeds DSP C, and 4) LOWER B which feeds DSP D. The lettering in the variable names of 'A', 'B', 'C', 'D' refers to the DSP in which the antenna signal is fed, and 'H' and 'L' refer to the high and low frequency bands. So, for example, 'DH' refers to DSP D and the high frequency band. All 8 combinations of antenna and frequency range are measured. Antenna LOWER B (DSP-D) was deployed during cruise phase, the other Antennas were deployed on the lunar surface. Due to the tipping over of the lunar lander upon landing on the lunar surface, antennae LOWER B and UPPER A lies on or are directed into the lunar surface, while UPPER B points at ~45 degrees from zenith, and LOWER A points near zenith. The tipping over of the lander resulted in limited power and telemetry for both data download and instrument commanding. So, 36 minutes compared to the projected 170 to 340 hours of lunar surface data was obtained, 83 minutes of cruise phase data was obtained. The gain setting is in the lowest gain for the data obtained. The archive consists of ground integration on 12/07/2023 for 3.3 minutes, cruise on 02/21/2024 for 83 minutes, Lunar 1 on 02/26/2024 for 8 minutes, and Lunar 2 on 02/27/2024 for 28 minutes of data.</w:t>
      </w:r>
    </w:p>
    <w:p w14:paraId="1D0D13E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19C23B8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AL_VOLTS</w:t>
      </w:r>
    </w:p>
    <w:p w14:paraId="4B714D27"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[512, 27]</w:t>
      </w:r>
    </w:p>
    <w:p w14:paraId="54A9BF1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data</w:t>
      </w:r>
    </w:p>
    <w:p w14:paraId="0F149AB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DN</w:t>
      </w:r>
    </w:p>
    <w:p w14:paraId="2481262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-1.00000e+31</w:t>
      </w:r>
    </w:p>
    <w:p w14:paraId="09A118FC"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Uncalibrated Voltage High Band Mode in Digital Number (DN) for Antenna Lower A (DSP A).</w:t>
      </w:r>
    </w:p>
    <w:p w14:paraId="0448303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Absolute value of the  FFT performed by the DSP on the input antenna voltage, 512 frequencies. Uncalibrated.</w:t>
      </w:r>
    </w:p>
    <w:p w14:paraId="606EC8C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151984D7"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DEPEND_1: Frequency_Low_Band</w:t>
      </w:r>
    </w:p>
    <w:p w14:paraId="0F09D9F7"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07FB928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AH_VOLTS</w:t>
      </w:r>
    </w:p>
    <w:p w14:paraId="5930141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[512, 26]</w:t>
      </w:r>
    </w:p>
    <w:p w14:paraId="247E824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data</w:t>
      </w:r>
    </w:p>
    <w:p w14:paraId="2459B1A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lastRenderedPageBreak/>
        <w:t>UNITS: DN</w:t>
      </w:r>
    </w:p>
    <w:p w14:paraId="2001C3F7"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-1.00000e+31</w:t>
      </w:r>
    </w:p>
    <w:p w14:paraId="7EC7A23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Uncalibrated Voltage High Band Mode in Digital Number (DN)  for Antenna Lower A (DSP A).</w:t>
      </w:r>
    </w:p>
    <w:p w14:paraId="4BA6D66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Absolute value of the  FFT performed by the DSP on the input antenna voltage, 512 frequencies. Uncalibrated.</w:t>
      </w:r>
    </w:p>
    <w:p w14:paraId="5A7BC65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AH_Epoch</w:t>
      </w:r>
    </w:p>
    <w:p w14:paraId="5975F0A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DEPEND_1: Frequency_High_Band</w:t>
      </w:r>
    </w:p>
    <w:p w14:paraId="1C9DC46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6B83A04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BL_VOLTS</w:t>
      </w:r>
    </w:p>
    <w:p w14:paraId="33A93C0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[512, 27]</w:t>
      </w:r>
    </w:p>
    <w:p w14:paraId="7E70D03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data</w:t>
      </w:r>
    </w:p>
    <w:p w14:paraId="48F037C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DN</w:t>
      </w:r>
    </w:p>
    <w:p w14:paraId="4299964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-1.00000e+31</w:t>
      </w:r>
    </w:p>
    <w:p w14:paraId="1927F83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Uncalibrated Voltage High Band Mode in Digital Number (DN)  for Antenna Upper A (DSP B).</w:t>
      </w:r>
    </w:p>
    <w:p w14:paraId="2D6A339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Absolute value of the  FFT performed by the DSP on the input antenna voltage, 512 frequencies. Uncalibrated.</w:t>
      </w:r>
    </w:p>
    <w:p w14:paraId="5E49167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BL_Epoch</w:t>
      </w:r>
    </w:p>
    <w:p w14:paraId="34F0D14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DEPEND_1: Frequency_Low_Band</w:t>
      </w:r>
    </w:p>
    <w:p w14:paraId="1599E4D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4BECE79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BH_VOLTS</w:t>
      </w:r>
    </w:p>
    <w:p w14:paraId="5A7D83B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[512, 26]</w:t>
      </w:r>
    </w:p>
    <w:p w14:paraId="1C33DB7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data</w:t>
      </w:r>
    </w:p>
    <w:p w14:paraId="0C77ADC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DN</w:t>
      </w:r>
    </w:p>
    <w:p w14:paraId="6652E96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-1.00000e+31</w:t>
      </w:r>
    </w:p>
    <w:p w14:paraId="15D04DF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Uncalibrated Voltage High Band Mode in Digital Number (DN)  for Antenna Upper A (DSP B).</w:t>
      </w:r>
    </w:p>
    <w:p w14:paraId="734CA04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Absolute value of the  FFT performed by the DSP on the input antenna voltage, 512 frequencies. Uncalibrated.</w:t>
      </w:r>
    </w:p>
    <w:p w14:paraId="5DAD949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BH_Epoch</w:t>
      </w:r>
    </w:p>
    <w:p w14:paraId="6729512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DEPEND_1: Frequency_High_Band</w:t>
      </w:r>
    </w:p>
    <w:p w14:paraId="371BDE4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432BF73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CL_VOLTS</w:t>
      </w:r>
    </w:p>
    <w:p w14:paraId="08B8625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[512, 27]</w:t>
      </w:r>
    </w:p>
    <w:p w14:paraId="24A03C4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data</w:t>
      </w:r>
    </w:p>
    <w:p w14:paraId="32363A6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DN</w:t>
      </w:r>
    </w:p>
    <w:p w14:paraId="656A5DF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-1.00000e+31</w:t>
      </w:r>
    </w:p>
    <w:p w14:paraId="3CA4F9C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Uncalibrated Voltage High Band Mode in Digital Number (DN)  for Antenna Upper B (DSP C).</w:t>
      </w:r>
    </w:p>
    <w:p w14:paraId="200ED74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Absolute value of the  FFT performed by the DSP on the input antenna voltage, 512 frequencies. Uncalibrated.</w:t>
      </w:r>
    </w:p>
    <w:p w14:paraId="7464A68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CL_Epoch</w:t>
      </w:r>
    </w:p>
    <w:p w14:paraId="5455D26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DEPEND_1: Frequency_Low_Band</w:t>
      </w:r>
    </w:p>
    <w:p w14:paraId="7B74896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40C8677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CH_VOLTS</w:t>
      </w:r>
    </w:p>
    <w:p w14:paraId="6337519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lastRenderedPageBreak/>
        <w:t>Dimension: [512, 26]</w:t>
      </w:r>
    </w:p>
    <w:p w14:paraId="5C431C7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data</w:t>
      </w:r>
    </w:p>
    <w:p w14:paraId="15A8346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DN</w:t>
      </w:r>
    </w:p>
    <w:p w14:paraId="70EE790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-1.00000e+31</w:t>
      </w:r>
    </w:p>
    <w:p w14:paraId="07A6E5A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Uncalibrated Voltage High Band Mode in Digital Number (DN)  for Antenna Upper B (DSP C).</w:t>
      </w:r>
    </w:p>
    <w:p w14:paraId="28C604B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Absolute value of the  FFT performed by the DSP on the input antenna voltage, 512 frequencies. Uncalibrated.</w:t>
      </w:r>
    </w:p>
    <w:p w14:paraId="4FB0161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CH_Epoch</w:t>
      </w:r>
    </w:p>
    <w:p w14:paraId="314CEF0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DEPEND_1: Frequency_High_Band</w:t>
      </w:r>
    </w:p>
    <w:p w14:paraId="6F7B155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5FEDB797"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DL_VOLTS</w:t>
      </w:r>
    </w:p>
    <w:p w14:paraId="3DA8FCB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[512, 26]</w:t>
      </w:r>
    </w:p>
    <w:p w14:paraId="16F4B32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data</w:t>
      </w:r>
    </w:p>
    <w:p w14:paraId="448AC15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DN</w:t>
      </w:r>
    </w:p>
    <w:p w14:paraId="1A288B24"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-1.00000e+31</w:t>
      </w:r>
    </w:p>
    <w:p w14:paraId="206E97B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Uncalibrated Voltage High Band Mode in Digital Number (DN)  for Antenna Lower B (DSP D).</w:t>
      </w:r>
    </w:p>
    <w:p w14:paraId="4DBEB40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Absolute value of the  FFT performed by the DSP on the input antenna voltage, 512 frequencies. Uncalibrated.</w:t>
      </w:r>
    </w:p>
    <w:p w14:paraId="280C352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DL_Epoch</w:t>
      </w:r>
    </w:p>
    <w:p w14:paraId="775FC1C7"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DEPEND_1: Frequency_Low_Band</w:t>
      </w:r>
    </w:p>
    <w:p w14:paraId="2F99DA5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3C5B115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DH_VOLTS</w:t>
      </w:r>
    </w:p>
    <w:p w14:paraId="0CB5954C"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[512, 26]</w:t>
      </w:r>
    </w:p>
    <w:p w14:paraId="2D2D31C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data</w:t>
      </w:r>
    </w:p>
    <w:p w14:paraId="39DC0087"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DN</w:t>
      </w:r>
    </w:p>
    <w:p w14:paraId="480D155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-1.00000e+31</w:t>
      </w:r>
    </w:p>
    <w:p w14:paraId="38F8330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Uncalibrated Voltage High Band Mode in Digital Number (DN)  for Antenna Lower B (DSP D).</w:t>
      </w:r>
    </w:p>
    <w:p w14:paraId="24C947A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Absolute value of the  FFT performed by the DSP on the input antenna voltage, 512 frequencies. Uncalibrated.</w:t>
      </w:r>
    </w:p>
    <w:p w14:paraId="58CF153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DH_Epoch</w:t>
      </w:r>
    </w:p>
    <w:p w14:paraId="1B6E556C"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DEPEND_1: Frequency_High_Band</w:t>
      </w:r>
    </w:p>
    <w:p w14:paraId="72CFD3A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29F8333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AL_Epoch</w:t>
      </w:r>
    </w:p>
    <w:p w14:paraId="31D2AF8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[27]</w:t>
      </w:r>
    </w:p>
    <w:p w14:paraId="7AA5D93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478AEBC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ns</w:t>
      </w:r>
    </w:p>
    <w:p w14:paraId="3783C7D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-9223372036854775808</w:t>
      </w:r>
    </w:p>
    <w:p w14:paraId="55969D2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stamp during spectral analysis interval in nanoseconds from J2000 (TT2000).</w:t>
      </w:r>
    </w:p>
    <w:p w14:paraId="0E17F2C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Derived from IM-1 MET after re-adding the MSB of 0x2D. J2000 represents January 1, 2000, 12:00:00 Terrestrial Time (TT).Note: it has not been determined where in the spectra analysis interval the time stamp occurred.</w:t>
      </w:r>
    </w:p>
    <w:p w14:paraId="47C8AD2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78A89A1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lastRenderedPageBreak/>
        <w:t>FIELDNAM: BL_Epoch</w:t>
      </w:r>
    </w:p>
    <w:p w14:paraId="772C897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[27]</w:t>
      </w:r>
    </w:p>
    <w:p w14:paraId="02A3B3D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5D38005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ns</w:t>
      </w:r>
    </w:p>
    <w:p w14:paraId="48713E3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-9223372036854775808</w:t>
      </w:r>
    </w:p>
    <w:p w14:paraId="3B6D324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stamp during spectral analysis interval in nanoseconds from J2000 (TT2000).</w:t>
      </w:r>
    </w:p>
    <w:p w14:paraId="672DB2C4"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Derived from IM-1 MET after re-adding the MSB of 0x2D. J2000 represents January 1, 2000, 12:00:00 Terrestrial Time (TT).Note: it has not been determined where in the spectra analysis interval the time stamp occurred.</w:t>
      </w:r>
    </w:p>
    <w:p w14:paraId="5F2FEA2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4C37026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CL_Epoch</w:t>
      </w:r>
    </w:p>
    <w:p w14:paraId="75633B1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[27]</w:t>
      </w:r>
    </w:p>
    <w:p w14:paraId="7AE0061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7F5603C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ns</w:t>
      </w:r>
    </w:p>
    <w:p w14:paraId="21DCEE3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-9223372036854775808</w:t>
      </w:r>
    </w:p>
    <w:p w14:paraId="33ACBCD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stamp during spectral analysis interval in nanoseconds from J2000 (TT2000).</w:t>
      </w:r>
    </w:p>
    <w:p w14:paraId="04D4F7F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Derived from IM-1 MET after re-adding the MSB of 0x2D. J2000 represents January 1, 2000, 12:00:00 Terrestrial Time (TT).Note: it has not been determined where in the spectra analysis interval the time stamp occurred.</w:t>
      </w:r>
    </w:p>
    <w:p w14:paraId="7939AE9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34EC04B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DL_Epoch</w:t>
      </w:r>
    </w:p>
    <w:p w14:paraId="5D7CBD5C"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[26]</w:t>
      </w:r>
    </w:p>
    <w:p w14:paraId="1579621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6CB3F26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ns</w:t>
      </w:r>
    </w:p>
    <w:p w14:paraId="4E6642A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-9223372036854775808</w:t>
      </w:r>
    </w:p>
    <w:p w14:paraId="44183BE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stamp during spectral analysis interval in nanoseconds from J2000 (TT2000).</w:t>
      </w:r>
    </w:p>
    <w:p w14:paraId="70BF56C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Derived from IM-1 MET after re-adding the MSB of 0x2D. J2000 represents January 1, 2000, 12:00:00 Terrestrial Time (TT).Note: it has not been determined where in the spectra analysis interval the time stamp occurred.</w:t>
      </w:r>
    </w:p>
    <w:p w14:paraId="7770D0C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3E0757D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AH_Epoch</w:t>
      </w:r>
    </w:p>
    <w:p w14:paraId="3AC08C7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[26]</w:t>
      </w:r>
    </w:p>
    <w:p w14:paraId="07D9C37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482D81D4"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ns</w:t>
      </w:r>
    </w:p>
    <w:p w14:paraId="14DA7FA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-9223372036854775808</w:t>
      </w:r>
    </w:p>
    <w:p w14:paraId="1D60EBA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stamp during spectral analysis interval in nanoseconds from J2000 (TT2000).</w:t>
      </w:r>
    </w:p>
    <w:p w14:paraId="2A3C934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Derived from IM-1 MET after re-adding the MSB of 0x2D. J2000 represents January 1, 2000, 12:00:00 Terrestrial Time (TT).Note: it has not been determined where in the spectra analysis interval the time stamp occurred.</w:t>
      </w:r>
    </w:p>
    <w:p w14:paraId="70E9B937"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5173714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BH_Epoch</w:t>
      </w:r>
    </w:p>
    <w:p w14:paraId="54CEC6F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[26]</w:t>
      </w:r>
    </w:p>
    <w:p w14:paraId="1BB4588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lastRenderedPageBreak/>
        <w:t>VAR_TYPE: support_data</w:t>
      </w:r>
    </w:p>
    <w:p w14:paraId="70B45E7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ns</w:t>
      </w:r>
    </w:p>
    <w:p w14:paraId="529838D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-9223372036854775808</w:t>
      </w:r>
    </w:p>
    <w:p w14:paraId="34C992D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stamp during spectral analysis interval in nanoseconds from J2000 (TT2000).</w:t>
      </w:r>
    </w:p>
    <w:p w14:paraId="3413B3F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Derived from IM-1 MET after re-adding the MSB of 0x2D. J2000 represents January 1, 2000, 12:00:00 Terrestrial Time (TT).Note: it has not been determined where in the spectra analysis interval the time stamp occurred.</w:t>
      </w:r>
    </w:p>
    <w:p w14:paraId="72EC3E2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6C1A6C0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CH_Epoch</w:t>
      </w:r>
    </w:p>
    <w:p w14:paraId="4CAF82B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[26]</w:t>
      </w:r>
    </w:p>
    <w:p w14:paraId="0437750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5E91B51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ns</w:t>
      </w:r>
    </w:p>
    <w:p w14:paraId="16DCC62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-9223372036854775808</w:t>
      </w:r>
    </w:p>
    <w:p w14:paraId="2EAB037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stamp during spectral analysis interval in nanoseconds from J2000 (TT2000).</w:t>
      </w:r>
    </w:p>
    <w:p w14:paraId="71AFB2C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Derived from IM-1 MET after re-adding the MSB of 0x2D. J2000 represents January 1, 2000, 12:00:00 Terrestrial Time (TT).Note: it has not been determined where in the spectra analysis interval the time stamp occurred.</w:t>
      </w:r>
    </w:p>
    <w:p w14:paraId="7C6A8D5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1EBDA8B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DH_Epoch</w:t>
      </w:r>
    </w:p>
    <w:p w14:paraId="6CFE210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[26]</w:t>
      </w:r>
    </w:p>
    <w:p w14:paraId="6C473F9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045EBF4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ns</w:t>
      </w:r>
    </w:p>
    <w:p w14:paraId="41DD98C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-9223372036854775808</w:t>
      </w:r>
    </w:p>
    <w:p w14:paraId="6D3BFAA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stamp during spectral analysis interval in nanoseconds from J2000 (TT2000).</w:t>
      </w:r>
    </w:p>
    <w:p w14:paraId="310B3D5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Derived from IM-1 MET after re-adding the MSB of 0x2D. J2000 represents January 1, 2000, 12:00:00 Terrestrial Time (TT).Note: it has not been determined where in the spectra analysis interval the time stamp occurred.</w:t>
      </w:r>
    </w:p>
    <w:p w14:paraId="173C413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7D9FA1D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Frequency_Low_Band</w:t>
      </w:r>
    </w:p>
    <w:p w14:paraId="700FB4E7"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[512]</w:t>
      </w:r>
    </w:p>
    <w:p w14:paraId="259BE40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6886A4F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kHz</w:t>
      </w:r>
    </w:p>
    <w:p w14:paraId="1074B20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-1.00000e+31</w:t>
      </w:r>
    </w:p>
    <w:p w14:paraId="67DEF69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512 Frequency Bins for Low Band Mode.</w:t>
      </w:r>
    </w:p>
    <w:p w14:paraId="6FA6A0D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 xml:space="preserve">VAR_NOTES: </w:t>
      </w:r>
    </w:p>
    <w:p w14:paraId="667676A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69B3F22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Frequency_High_Band</w:t>
      </w:r>
    </w:p>
    <w:p w14:paraId="375DFFE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[512]</w:t>
      </w:r>
    </w:p>
    <w:p w14:paraId="2C2E7E0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0EA4E4B4"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kHz</w:t>
      </w:r>
    </w:p>
    <w:p w14:paraId="66E675E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-1.00000e+31</w:t>
      </w:r>
    </w:p>
    <w:p w14:paraId="3246E934"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512 Frequency Bins for High Band Mode.</w:t>
      </w:r>
    </w:p>
    <w:p w14:paraId="656D3D24"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 xml:space="preserve">VAR_NOTES: </w:t>
      </w:r>
    </w:p>
    <w:p w14:paraId="2ACF725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lastRenderedPageBreak/>
        <w:t>----------------------</w:t>
      </w:r>
    </w:p>
    <w:p w14:paraId="7362021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AL_MET_IM1</w:t>
      </w:r>
    </w:p>
    <w:p w14:paraId="11F6223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[27]</w:t>
      </w:r>
    </w:p>
    <w:p w14:paraId="2A8A676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1AACA2D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integer seconds</w:t>
      </w:r>
    </w:p>
    <w:p w14:paraId="6BF0118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73DE73A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IM-1 Mission Elapsed Time (MET) in integer Seconds from J2000, minus the MSB of 0x2D.</w:t>
      </w:r>
    </w:p>
    <w:p w14:paraId="38081CF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Note: the most significant bit (MSB) of 0x2D is removed before it is added to the data packet in the telemetry. ROLSES MET is not synced with IM-1 so can be off up to 1 second in the data packet.</w:t>
      </w:r>
    </w:p>
    <w:p w14:paraId="2A4D2D3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6DCB805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3308B8F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BL_MET_IM1</w:t>
      </w:r>
    </w:p>
    <w:p w14:paraId="70ACD0B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[27]</w:t>
      </w:r>
    </w:p>
    <w:p w14:paraId="30CF04E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10FBA2E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integer seconds</w:t>
      </w:r>
    </w:p>
    <w:p w14:paraId="20A640D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2512D47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IM-1 Mission Elapsed Time (MET) in integer Seconds from J2000, minus the MSB of 0x2D.</w:t>
      </w:r>
    </w:p>
    <w:p w14:paraId="5E6DE14C"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Note: the most significant bit (MSB) of 0x2D is removed before it is added to the data packet in the telemetry. ROLSES MET is not synced with IM-1 so can be off up to 1 second in the data packet.</w:t>
      </w:r>
    </w:p>
    <w:p w14:paraId="38691B6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334DA68C"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44FB180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CL_MET_IM1</w:t>
      </w:r>
    </w:p>
    <w:p w14:paraId="6FD6D11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[27]</w:t>
      </w:r>
    </w:p>
    <w:p w14:paraId="1F1F35F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0B65446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integer seconds</w:t>
      </w:r>
    </w:p>
    <w:p w14:paraId="46FD114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758DD5E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IM-1 Mission Elapsed Time (MET) in integer Seconds from J2000, minus the MSB of 0x2D.</w:t>
      </w:r>
    </w:p>
    <w:p w14:paraId="5D5395F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Note: the most significant bit (MSB) of 0x2D is removed before it is added to the data packet in the telemetry. ROLSES MET is not synced with IM-1 so can be off up to 1 second in the data packet.</w:t>
      </w:r>
    </w:p>
    <w:p w14:paraId="6AAE2F6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375C6A9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6F72E2B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DL_MET_IM1</w:t>
      </w:r>
    </w:p>
    <w:p w14:paraId="2570BD4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[26]</w:t>
      </w:r>
    </w:p>
    <w:p w14:paraId="711B3AF7"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3CB2099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integer seconds</w:t>
      </w:r>
    </w:p>
    <w:p w14:paraId="1525F8D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6CC7F89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IM-1 Mission Elapsed Time (MET) in integer Seconds from J2000, minus the MSB of 0x2D.</w:t>
      </w:r>
    </w:p>
    <w:p w14:paraId="4E97AFD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lastRenderedPageBreak/>
        <w:t>VAR_NOTES: Note: the most significant bit (MSB) of 0x2D is removed before it is added to the data packet in the telemetry. ROLSES MET is not synced with IM-1 so can be off up to 1 second in the data packet.</w:t>
      </w:r>
    </w:p>
    <w:p w14:paraId="2C40900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43E1879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3E1AECF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AH_MET_IM1</w:t>
      </w:r>
    </w:p>
    <w:p w14:paraId="2A0296E7"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[26]</w:t>
      </w:r>
    </w:p>
    <w:p w14:paraId="4063F27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55596AD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integer seconds</w:t>
      </w:r>
    </w:p>
    <w:p w14:paraId="6264890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45E8CF7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IM-1 Mission Elapsed Time (MET) in integer Seconds from J2000, minus the MSB of 0x2D.</w:t>
      </w:r>
    </w:p>
    <w:p w14:paraId="0F6BFBD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Note: the most significant bit (MSB) of 0x2D is removed before it is added to the data packet in the telemetry. ROLSES MET is not synced with IM-1 so can be off up to 1 second in the data packet.</w:t>
      </w:r>
    </w:p>
    <w:p w14:paraId="3CA971B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4B7CA16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07487BB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BH_MET_IM1</w:t>
      </w:r>
    </w:p>
    <w:p w14:paraId="02BE845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[26]</w:t>
      </w:r>
    </w:p>
    <w:p w14:paraId="61E75F7C"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0446F12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integer seconds</w:t>
      </w:r>
    </w:p>
    <w:p w14:paraId="309DBB6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2E2C647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IM-1 Mission Elapsed Time (MET) in integer Seconds from J2000, minus the MSB of 0x2D.</w:t>
      </w:r>
    </w:p>
    <w:p w14:paraId="7818277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Note: the most significant bit (MSB) of 0x2D is removed before it is added to the data packet in the telemetry. ROLSES MET is not synced with IM-1 so can be off up to 1 second in the data packet.</w:t>
      </w:r>
    </w:p>
    <w:p w14:paraId="51ADE29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16DA416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4E0AD22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CH_MET_IM1</w:t>
      </w:r>
    </w:p>
    <w:p w14:paraId="102CC03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[26]</w:t>
      </w:r>
    </w:p>
    <w:p w14:paraId="1FD6D19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0F33CFB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integer seconds</w:t>
      </w:r>
    </w:p>
    <w:p w14:paraId="51B3B5D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765381D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IM-1 Mission Elapsed Time (MET) in integer Seconds from J2000, minus the MSB of 0x2D.</w:t>
      </w:r>
    </w:p>
    <w:p w14:paraId="7CAA2B8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Note: the most significant bit (MSB) of 0x2D is removed before it is added to the data packet in the telemetry. ROLSES MET is not synced with IM-1 so can be off up to 1 second in the data packet.</w:t>
      </w:r>
    </w:p>
    <w:p w14:paraId="2754493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67886F0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78177EE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DH_MET_IM1</w:t>
      </w:r>
    </w:p>
    <w:p w14:paraId="386B982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[26]</w:t>
      </w:r>
    </w:p>
    <w:p w14:paraId="12B96B0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6E4C01B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integer seconds</w:t>
      </w:r>
    </w:p>
    <w:p w14:paraId="74EA0A2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5194DAE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lastRenderedPageBreak/>
        <w:t>CATDESC: IM-1 Mission Elapsed Time (MET) in integer Seconds from J2000, minus the MSB of 0x2D.</w:t>
      </w:r>
    </w:p>
    <w:p w14:paraId="569DB9B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Note: the most significant bit (MSB) of 0x2D is removed before it is added to the data packet in the telemetry. ROLSES MET is not synced with IM-1 so can be off up to 1 second in the data packet.</w:t>
      </w:r>
    </w:p>
    <w:p w14:paraId="7BE9678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4434C68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37B052C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AL_MET_ROLSES</w:t>
      </w:r>
    </w:p>
    <w:p w14:paraId="026559B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[27]</w:t>
      </w:r>
    </w:p>
    <w:p w14:paraId="052E9F44"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68A09D8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integer seconds</w:t>
      </w:r>
    </w:p>
    <w:p w14:paraId="74C7A91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2AADB46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in seconds from the turning on of the ROLSES instrument.</w:t>
      </w:r>
    </w:p>
    <w:p w14:paraId="64EE114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Each time the ROLSES instrument is turned on this MET is reset to 0 seconds.</w:t>
      </w:r>
    </w:p>
    <w:p w14:paraId="1C18DBE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00B91F5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58F3E7B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BL_MET_ROLSES</w:t>
      </w:r>
    </w:p>
    <w:p w14:paraId="200DC15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[27]</w:t>
      </w:r>
    </w:p>
    <w:p w14:paraId="4ABEBB5C"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12269E54"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integer seconds</w:t>
      </w:r>
    </w:p>
    <w:p w14:paraId="6E94B13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595E72E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in seconds from the turning on of the ROLSES instrument.</w:t>
      </w:r>
    </w:p>
    <w:p w14:paraId="1769DF8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Each time the ROLSES instrument is turned on this MET is reset to 0 seconds.</w:t>
      </w:r>
    </w:p>
    <w:p w14:paraId="53B21EC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7354A4F7"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114999A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CL_MET_ROLSES</w:t>
      </w:r>
    </w:p>
    <w:p w14:paraId="4F989A8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[27]</w:t>
      </w:r>
    </w:p>
    <w:p w14:paraId="2C6CCE0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65281FE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integer seconds</w:t>
      </w:r>
    </w:p>
    <w:p w14:paraId="4F5DDB4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5EB3241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in seconds from the turning on of the ROLSES instrument.</w:t>
      </w:r>
    </w:p>
    <w:p w14:paraId="197D5224"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Each time the ROLSES instrument is turned on this MET is reset to 0 seconds.</w:t>
      </w:r>
    </w:p>
    <w:p w14:paraId="77C4EE3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58F49F1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3B87CB4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DL_MET_ROLSES</w:t>
      </w:r>
    </w:p>
    <w:p w14:paraId="638F780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[26]</w:t>
      </w:r>
    </w:p>
    <w:p w14:paraId="11FBA43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7DD6BFD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integer seconds</w:t>
      </w:r>
    </w:p>
    <w:p w14:paraId="328BA03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318DF52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in seconds from the turning on of the ROLSES instrument.</w:t>
      </w:r>
    </w:p>
    <w:p w14:paraId="2E01F81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Each time the ROLSES instrument is turned on this MET is reset to 0 seconds.</w:t>
      </w:r>
    </w:p>
    <w:p w14:paraId="1C96481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4C578E3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55F8A0BC"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AH_MET_ROLSES</w:t>
      </w:r>
    </w:p>
    <w:p w14:paraId="3E3B3FB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[26]</w:t>
      </w:r>
    </w:p>
    <w:p w14:paraId="0207124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6455621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lastRenderedPageBreak/>
        <w:t>UNITS: integer seconds</w:t>
      </w:r>
    </w:p>
    <w:p w14:paraId="3AA0276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2D157E1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in seconds from the turning on of the ROLSES instrument.</w:t>
      </w:r>
    </w:p>
    <w:p w14:paraId="2C938EC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Each time the ROLSES instrument is turned on this MET is reset to 0 seconds.</w:t>
      </w:r>
    </w:p>
    <w:p w14:paraId="33DA22C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5274A04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5F36A7C7"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BH_MET_ROLSES</w:t>
      </w:r>
    </w:p>
    <w:p w14:paraId="4ECF562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[26]</w:t>
      </w:r>
    </w:p>
    <w:p w14:paraId="032926B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5CBEAFF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integer seconds</w:t>
      </w:r>
    </w:p>
    <w:p w14:paraId="1A726CA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32BE46A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in seconds from the turning on of the ROLSES instrument.</w:t>
      </w:r>
    </w:p>
    <w:p w14:paraId="48A9A9F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Each time the ROLSES instrument is turned on this MET is reset to 0 seconds.</w:t>
      </w:r>
    </w:p>
    <w:p w14:paraId="2FEB64F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748E377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0EF1DBB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CH_MET_ROLSES</w:t>
      </w:r>
    </w:p>
    <w:p w14:paraId="6F86EA7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[26]</w:t>
      </w:r>
    </w:p>
    <w:p w14:paraId="25DD17F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2DEE396D"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integer seconds</w:t>
      </w:r>
    </w:p>
    <w:p w14:paraId="271DCF6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3DA9B2B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in seconds from the turning on of the ROLSES instrument.</w:t>
      </w:r>
    </w:p>
    <w:p w14:paraId="32395D8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Each time the ROLSES instrument is turned on this MET is reset to 0 seconds.</w:t>
      </w:r>
    </w:p>
    <w:p w14:paraId="5DC628C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1618777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43AB3FF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DH_MET_ROLSES</w:t>
      </w:r>
    </w:p>
    <w:p w14:paraId="1BC26BC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[26]</w:t>
      </w:r>
    </w:p>
    <w:p w14:paraId="0CADAB34"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7D8DB1A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integer seconds</w:t>
      </w:r>
    </w:p>
    <w:p w14:paraId="3FE5EDC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-2147483648</w:t>
      </w:r>
    </w:p>
    <w:p w14:paraId="72DF9A1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Time in seconds from the turning on of the ROLSES instrument.</w:t>
      </w:r>
    </w:p>
    <w:p w14:paraId="07288543"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Each time the ROLSES instrument is turned on this MET is reset to 0 seconds.</w:t>
      </w:r>
    </w:p>
    <w:p w14:paraId="388D0154"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DEPEND_0: AL_Epoch</w:t>
      </w:r>
    </w:p>
    <w:p w14:paraId="1478D0E1"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79F207A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A_antenna_status</w:t>
      </w:r>
    </w:p>
    <w:p w14:paraId="551C692F"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[1]</w:t>
      </w:r>
    </w:p>
    <w:p w14:paraId="3DFC0FE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09FB1D5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none</w:t>
      </w:r>
    </w:p>
    <w:p w14:paraId="01A12EDC"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-1.00000e+31</w:t>
      </w:r>
    </w:p>
    <w:p w14:paraId="1F8F4D6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Antenna Lower A: 0 not deployed, 1 deployed</w:t>
      </w:r>
    </w:p>
    <w:p w14:paraId="5798DA42" w14:textId="085F4A4B"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Output Vo</w:t>
      </w:r>
      <w:r w:rsidR="00E027F4">
        <w:rPr>
          <w:rFonts w:ascii="Cambria" w:hAnsi="Cambria" w:cs="Menlo"/>
          <w:color w:val="000000"/>
          <w:kern w:val="0"/>
        </w:rPr>
        <w:t>l</w:t>
      </w:r>
      <w:r w:rsidRPr="002673C7">
        <w:rPr>
          <w:rFonts w:ascii="Cambria" w:hAnsi="Cambria" w:cs="Menlo"/>
          <w:color w:val="000000"/>
          <w:kern w:val="0"/>
        </w:rPr>
        <w:t>tage from Lower A is input for DSP A</w:t>
      </w:r>
    </w:p>
    <w:p w14:paraId="1DF9EEA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184568A4"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B_antenna_status</w:t>
      </w:r>
    </w:p>
    <w:p w14:paraId="39CC2B9A"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[1]</w:t>
      </w:r>
    </w:p>
    <w:p w14:paraId="68B18C7C"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7E674D35"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none</w:t>
      </w:r>
    </w:p>
    <w:p w14:paraId="5C09D420"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-1.00000e+31</w:t>
      </w:r>
    </w:p>
    <w:p w14:paraId="001BC2C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lastRenderedPageBreak/>
        <w:t>CATDESC: Antenna Upper A: 0 not deployed, 1 deployed</w:t>
      </w:r>
    </w:p>
    <w:p w14:paraId="440CA031" w14:textId="79E44F6F"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Output Vo</w:t>
      </w:r>
      <w:r w:rsidR="00E027F4">
        <w:rPr>
          <w:rFonts w:ascii="Cambria" w:hAnsi="Cambria" w:cs="Menlo"/>
          <w:color w:val="000000"/>
          <w:kern w:val="0"/>
        </w:rPr>
        <w:t>l</w:t>
      </w:r>
      <w:r w:rsidRPr="002673C7">
        <w:rPr>
          <w:rFonts w:ascii="Cambria" w:hAnsi="Cambria" w:cs="Menlo"/>
          <w:color w:val="000000"/>
          <w:kern w:val="0"/>
        </w:rPr>
        <w:t>tage from Upper A is input for DSP B</w:t>
      </w:r>
    </w:p>
    <w:p w14:paraId="336A455B"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0EF375D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C_antenna_status</w:t>
      </w:r>
    </w:p>
    <w:p w14:paraId="2CFCCBB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[1]</w:t>
      </w:r>
    </w:p>
    <w:p w14:paraId="7920FD8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01AC200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none</w:t>
      </w:r>
    </w:p>
    <w:p w14:paraId="4354A41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-1.00000e+31</w:t>
      </w:r>
    </w:p>
    <w:p w14:paraId="212835D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Antenna Upper B: 0 not deployed, 1 deployed</w:t>
      </w:r>
    </w:p>
    <w:p w14:paraId="1EA65306" w14:textId="375113E1"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Output Vo</w:t>
      </w:r>
      <w:r w:rsidR="00E027F4">
        <w:rPr>
          <w:rFonts w:ascii="Cambria" w:hAnsi="Cambria" w:cs="Menlo"/>
          <w:color w:val="000000"/>
          <w:kern w:val="0"/>
        </w:rPr>
        <w:t>l</w:t>
      </w:r>
      <w:r w:rsidRPr="002673C7">
        <w:rPr>
          <w:rFonts w:ascii="Cambria" w:hAnsi="Cambria" w:cs="Menlo"/>
          <w:color w:val="000000"/>
          <w:kern w:val="0"/>
        </w:rPr>
        <w:t>tage from Upper B is input for DSP C</w:t>
      </w:r>
    </w:p>
    <w:p w14:paraId="6DCBBF74"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w:t>
      </w:r>
    </w:p>
    <w:p w14:paraId="3C7CC0C6"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FIELDNAM: D_antenna_status</w:t>
      </w:r>
    </w:p>
    <w:p w14:paraId="18FC3A88"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Dimension: [1]</w:t>
      </w:r>
    </w:p>
    <w:p w14:paraId="1F5E3BA4"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VAR_TYPE: support_data</w:t>
      </w:r>
    </w:p>
    <w:p w14:paraId="7D22B9F2"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UNITS: none</w:t>
      </w:r>
    </w:p>
    <w:p w14:paraId="38448209"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FILLVAL:  -1.00000e+31</w:t>
      </w:r>
    </w:p>
    <w:p w14:paraId="373D562E" w14:textId="77777777" w:rsidR="002673C7" w:rsidRPr="002673C7"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CATDESC: Antenna Lower B: 0 not deployed, 1 deployed</w:t>
      </w:r>
    </w:p>
    <w:p w14:paraId="137B1543" w14:textId="1D9CCC05" w:rsidR="00312A6B" w:rsidRDefault="002673C7" w:rsidP="002673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2673C7">
        <w:rPr>
          <w:rFonts w:ascii="Cambria" w:hAnsi="Cambria" w:cs="Menlo"/>
          <w:color w:val="000000"/>
          <w:kern w:val="0"/>
        </w:rPr>
        <w:t>VAR_NOTES: Output Vo</w:t>
      </w:r>
      <w:r w:rsidR="00E027F4">
        <w:rPr>
          <w:rFonts w:ascii="Cambria" w:hAnsi="Cambria" w:cs="Menlo"/>
          <w:color w:val="000000"/>
          <w:kern w:val="0"/>
        </w:rPr>
        <w:t>l</w:t>
      </w:r>
      <w:r w:rsidRPr="002673C7">
        <w:rPr>
          <w:rFonts w:ascii="Cambria" w:hAnsi="Cambria" w:cs="Menlo"/>
          <w:color w:val="000000"/>
          <w:kern w:val="0"/>
        </w:rPr>
        <w:t>tage from Lower B is input for DSP D</w:t>
      </w:r>
    </w:p>
    <w:p w14:paraId="27876AC3" w14:textId="77777777" w:rsidR="00312A6B" w:rsidRDefault="00312A6B"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2B9EF2FD" w14:textId="0BDCA4B0" w:rsidR="008E1E43" w:rsidRDefault="008E1E43">
      <w:pPr>
        <w:rPr>
          <w:rFonts w:ascii="Cambria" w:hAnsi="Cambria" w:cs="Menlo"/>
          <w:color w:val="000000"/>
          <w:kern w:val="0"/>
        </w:rPr>
      </w:pPr>
      <w:r>
        <w:rPr>
          <w:rFonts w:ascii="Cambria" w:hAnsi="Cambria" w:cs="Menlo"/>
          <w:color w:val="000000"/>
          <w:kern w:val="0"/>
        </w:rPr>
        <w:br w:type="page"/>
      </w:r>
    </w:p>
    <w:p w14:paraId="2AA6A012" w14:textId="77777777" w:rsidR="008E1E43" w:rsidRDefault="008E1E43"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123FF277" w14:textId="77777777" w:rsidR="008E1E43" w:rsidRPr="008E1E43" w:rsidRDefault="008E1E43" w:rsidP="008E1E43">
      <w:pPr>
        <w:rPr>
          <w:rFonts w:ascii="Cambria" w:eastAsia="Times New Roman" w:hAnsi="Cambria" w:cs="Times New Roman"/>
          <w:b/>
          <w:bCs/>
          <w:color w:val="212121"/>
          <w:kern w:val="0"/>
          <w14:ligatures w14:val="none"/>
        </w:rPr>
      </w:pPr>
      <w:r w:rsidRPr="008E1E43">
        <w:rPr>
          <w:rFonts w:ascii="Cambria" w:hAnsi="Cambria" w:cs="Menlo"/>
          <w:b/>
          <w:bCs/>
          <w:color w:val="000000"/>
          <w:kern w:val="0"/>
        </w:rPr>
        <w:t>im-1_rolses_l2_efl_spectra</w:t>
      </w:r>
    </w:p>
    <w:p w14:paraId="2BDE6A9D" w14:textId="77777777" w:rsidR="008E1E43" w:rsidRDefault="008E1E43" w:rsidP="008E1E43">
      <w:pPr>
        <w:rPr>
          <w:rFonts w:ascii="Cambria" w:hAnsi="Cambria" w:cs="Menlo"/>
          <w:color w:val="000000"/>
          <w:kern w:val="0"/>
        </w:rPr>
      </w:pPr>
    </w:p>
    <w:p w14:paraId="5B763D0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DATA SET ID: im-1_rolses_l2_efl_spectra</w:t>
      </w:r>
    </w:p>
    <w:p w14:paraId="62105EC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file example: im-1_rolses_l2_efl_spectra_20231207201036_v01.cdf</w:t>
      </w:r>
    </w:p>
    <w:p w14:paraId="2911EB3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TEXT (data set description)</w:t>
      </w:r>
    </w:p>
    <w:p w14:paraId="2F786EE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The IM-1 ROLSES radio waves electric field spectral data consists of eight 512-frequency channel spectrum taken every 8 seconds. The spectrums consist of both low (~0.003 to ~1.9 MHz) and high frequency (~0.06 to ~30 MHz) bands, the low and high bands are staggered by 4 seconds. The spectrums are detected separately by each of the four 2.5 m monopole antennae, whose signals are fed into a Digital Signal Processor (DSP) dedicated to each antenna. By design, no cross spectra between DSP were made. The DSP spectral averaging failed and only the last spectrum measured was retained during each spectral analysis interval. The antenna names and mapping to its DSP are 1) UPPER A which feeds DSP B, 2) LOWER A which feeds DSP A, 3) UPPER B which feeds DSP C, and 4) LOWER B which feeds DSP D. The lettering in the variable names of 'A', 'B', 'C', 'D' refers to the DSP in which the antenna signal is fed, and 'H' and 'L' refer to the high and low frequency bands. So, for example, 'DH' refers to DSP D and the high frequency band. All 8 combinations of antenna and frequency range are measured. Antenna LOWER B (DSP-D) was deployed during cruise phase, the other Antennas were deployed on the lunar surface. The power spectral densities were computed assuming an effective antenna length of one quarter the physical antenna length of 2.5 m. Due to the tipping over of the lunar lander upon landing on the lunar surface, antennae LOWER B and UPPER A lies on or are directed into the lunar surface, while UPPER B points at ~45 degrees from zenith, and LOWER A points near zenith. The tipping over of the lander resulted in limited power and telemetry for both data download and instrument commanding. So, 36 minutes compared to the projected 170 to 340 hours of lunar surface data was obtained, 83 minutes of cruise phase data was obtained. The gain setting is in the lowest gain for the data obtained. The archive consists of ground integration on 12/07/2023 for 3.3 minutes, cruise on 02/21/2024 for 83 minutes, Lunar 1 on 02/26/2024 for 8 minutes, and Lunar 2 on 02/27/2024 for 28 minutes of data.</w:t>
      </w:r>
    </w:p>
    <w:p w14:paraId="3A442F7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64DD0ED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AL_PSD</w:t>
      </w:r>
    </w:p>
    <w:p w14:paraId="0F8F339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 27]; First dimension maps to DEPEND_1 the fixed 512 frequency bins, 2nd Dimension maps to DEPEND_0 the varying # of time samples</w:t>
      </w:r>
    </w:p>
    <w:p w14:paraId="03B9CC8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09E8B0F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mV^2/M^2/Hz</w:t>
      </w:r>
    </w:p>
    <w:p w14:paraId="3ED8A2C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17E8AF7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Power Spectral Densities Low Band Mode for Antenna Lower A (DSP A).</w:t>
      </w:r>
    </w:p>
    <w:p w14:paraId="54A02A8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PSD = V^2/Hz/Leff, where Leff = 2.5/4 m.  Measurements from Antenna Lower A are processed by DSP A. See corresponding antenna status.</w:t>
      </w:r>
    </w:p>
    <w:p w14:paraId="1F8CE6D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7B7FD55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Frequency_Low_Band</w:t>
      </w:r>
    </w:p>
    <w:p w14:paraId="7228364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0BB7538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BL_PSD</w:t>
      </w:r>
    </w:p>
    <w:p w14:paraId="130C472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lastRenderedPageBreak/>
        <w:t>Dimension: [512, 27]; First dimension maps to DEPEND_1 the fixed 512 frequency bins, 2nd Dimension maps to DEPEND_0 the varying # of time samples</w:t>
      </w:r>
    </w:p>
    <w:p w14:paraId="59114B6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078576E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mV^2/M^2/Hz</w:t>
      </w:r>
    </w:p>
    <w:p w14:paraId="262FF56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18E7518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Power Spectral Densities Low Band Mode for Antenna Upper A (DSP B).</w:t>
      </w:r>
    </w:p>
    <w:p w14:paraId="7D30913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PSD = V^2/Hz/Leff, where Leff = 2.5/4 m.  Measurements from Antenna Upper A are processed by DSP B. See corresponding antenna status.</w:t>
      </w:r>
    </w:p>
    <w:p w14:paraId="4B3F187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BL_Epoch</w:t>
      </w:r>
    </w:p>
    <w:p w14:paraId="4E9B277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Frequency_Low_Band</w:t>
      </w:r>
    </w:p>
    <w:p w14:paraId="3146A31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7DEBFB3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CL_PSD</w:t>
      </w:r>
    </w:p>
    <w:p w14:paraId="6111D7A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 27]; First dimension maps to DEPEND_1 the fixed 512 frequency bins, 2nd Dimension maps to DEPEND_0 the varying # of time samples</w:t>
      </w:r>
    </w:p>
    <w:p w14:paraId="048B1DF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6809C06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mV^2/M^2/Hz</w:t>
      </w:r>
    </w:p>
    <w:p w14:paraId="592745A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52A7D26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Power Spectral Densities Low Band Mode for Antenna Upper B (DSP C).</w:t>
      </w:r>
    </w:p>
    <w:p w14:paraId="0B3FEF9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PSD = V^2/Hz/Leff, where Leff = 2.5/4 m. Measurements from Antenna Upper B are processed by DSP C. See corresponding antenna status.</w:t>
      </w:r>
    </w:p>
    <w:p w14:paraId="2ED67D5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CL_Epoch</w:t>
      </w:r>
    </w:p>
    <w:p w14:paraId="75927EF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Frequency_Low_Band</w:t>
      </w:r>
    </w:p>
    <w:p w14:paraId="101EA5B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02C78C3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DL_PSD</w:t>
      </w:r>
    </w:p>
    <w:p w14:paraId="3C59BDD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 26]; First dimension maps to DEPEND_1 the fixed 512 frequency bins, 2nd Dimension maps to DEPEND_0 the varying # of time samples</w:t>
      </w:r>
    </w:p>
    <w:p w14:paraId="59D4C7F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5308E81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mV^2/M^2/Hz</w:t>
      </w:r>
    </w:p>
    <w:p w14:paraId="17BC702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3327720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Power Spectral Densities Low Band Mode for Antenna Lower B (DSP D).</w:t>
      </w:r>
    </w:p>
    <w:p w14:paraId="0B4EDCB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PSD = V^2/Hz/Leff, where Leff = 2.5/4 m.  Measurements from Antenna Lower B are processed by DSP D. See corresponding antenna status.</w:t>
      </w:r>
    </w:p>
    <w:p w14:paraId="6B767F0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DL_Epoch</w:t>
      </w:r>
    </w:p>
    <w:p w14:paraId="3BF4C10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Frequency_Low_Band</w:t>
      </w:r>
    </w:p>
    <w:p w14:paraId="379E294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49A316D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AH_PSD</w:t>
      </w:r>
    </w:p>
    <w:p w14:paraId="10AFDB7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 26]; First dimension maps to DEPEND_1 the fixed 512 frequency bins, 2nd Dimension maps to DEPEND_0 the varying # of time samples</w:t>
      </w:r>
    </w:p>
    <w:p w14:paraId="4584631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02DB306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mV^2/M^2/Hz</w:t>
      </w:r>
    </w:p>
    <w:p w14:paraId="2DDD4D6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1DEECAF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Power Spectral Densities High Band Mode for Antenna Lower A (DSP A).</w:t>
      </w:r>
    </w:p>
    <w:p w14:paraId="6CED948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PSD = V^2/Hz/Leff, where Leff = 2.5/4 m. Measurements from Antenna Lower A are processed by DSP A. See corresponding antenna status.</w:t>
      </w:r>
    </w:p>
    <w:p w14:paraId="7168430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AH_Epoch</w:t>
      </w:r>
    </w:p>
    <w:p w14:paraId="47E1508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Frequency_High_Band</w:t>
      </w:r>
    </w:p>
    <w:p w14:paraId="29DACF7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lastRenderedPageBreak/>
        <w:t>----------------------</w:t>
      </w:r>
    </w:p>
    <w:p w14:paraId="4A55D73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BH_PSD</w:t>
      </w:r>
    </w:p>
    <w:p w14:paraId="5A2DD0F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 26]; First dimension maps to DEPEND_1 the fixed 512 frequency bins, 2nd Dimension maps to DEPEND_0 the varying # of time samples</w:t>
      </w:r>
    </w:p>
    <w:p w14:paraId="2AB65CD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3115488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mV^2/M^2/Hz</w:t>
      </w:r>
    </w:p>
    <w:p w14:paraId="188D20E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7933923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Power Spectral Densities High Band Mode for Antenna Upper A (DSP B).</w:t>
      </w:r>
    </w:p>
    <w:p w14:paraId="4A7DE59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PSD = V^2/Hz/Leff, where Leff = 2.5/4 m. Measurements from Antenna Upper A are processed by DSP B. See corresponding antenna status.</w:t>
      </w:r>
    </w:p>
    <w:p w14:paraId="5ADE550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BH_Epoch</w:t>
      </w:r>
    </w:p>
    <w:p w14:paraId="1E70F91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Frequency_High_Band</w:t>
      </w:r>
    </w:p>
    <w:p w14:paraId="6F0F968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440EB05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CH_PSD</w:t>
      </w:r>
    </w:p>
    <w:p w14:paraId="028F66F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 26]; First dimension maps to DEPEND_1 the fixed 512 frequency bins, 2nd Dimension maps to DEPEND_0 the varying # of time samples</w:t>
      </w:r>
    </w:p>
    <w:p w14:paraId="526D495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45A3C9B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mV^2/M^2/Hz</w:t>
      </w:r>
    </w:p>
    <w:p w14:paraId="377DDE3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72C316C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Power Spectral Densities High Band Mode for Antenna Upper B (DSP C).</w:t>
      </w:r>
    </w:p>
    <w:p w14:paraId="414CF97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PSD = V^2/Hz/Leff, where Leff = 2.5/4 m. Measurements from Upper B are processed by DSP C. See corresponding antenna status.</w:t>
      </w:r>
    </w:p>
    <w:p w14:paraId="410A9D0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CH_Epoch</w:t>
      </w:r>
    </w:p>
    <w:p w14:paraId="4F37C14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Frequency_High_Band</w:t>
      </w:r>
    </w:p>
    <w:p w14:paraId="28FDCA0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2B3C729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DH_PSD</w:t>
      </w:r>
    </w:p>
    <w:p w14:paraId="4904007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 26]; First dimension maps to DEPEND_1 the fixed 512 frequency bins, 2nd Dimension maps to DEPEND_0 the varying # of time samples</w:t>
      </w:r>
    </w:p>
    <w:p w14:paraId="39929C4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488197A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mV^2/M^2/Hz</w:t>
      </w:r>
    </w:p>
    <w:p w14:paraId="2EA4797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76D4140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Power Spectral Densities High Band Mode for Antenna Lower B (DSP D).</w:t>
      </w:r>
    </w:p>
    <w:p w14:paraId="411250C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PSD = V^2/Hz/Leff, where Leff = 2.5/4 m.  Measurements from Antenna Lower B are processed by DSP D. See corresponding antenna status.</w:t>
      </w:r>
    </w:p>
    <w:p w14:paraId="76B1A72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DH_Epoch</w:t>
      </w:r>
    </w:p>
    <w:p w14:paraId="18665A3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Frequency_High_Band</w:t>
      </w:r>
    </w:p>
    <w:p w14:paraId="29A08C2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0F2EBF7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AL_VOLTS</w:t>
      </w:r>
    </w:p>
    <w:p w14:paraId="0F75052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 27]; First dimension maps to DEPEND_1 the fixed 512 frequency bins, 2nd Dimension maps to DEPEND_0 the varying # of time samples</w:t>
      </w:r>
    </w:p>
    <w:p w14:paraId="1752EAA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6301DC5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w:t>
      </w:r>
    </w:p>
    <w:p w14:paraId="596DF7B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6AC56E6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Voltage High Band Mode for Antenna Lower A (DSP A).</w:t>
      </w:r>
    </w:p>
    <w:p w14:paraId="3329BC2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Absolute value of the  FFT performed by the DSP on the input antenna voltage, 512 frequencies.</w:t>
      </w:r>
    </w:p>
    <w:p w14:paraId="6324610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lastRenderedPageBreak/>
        <w:t>DEPEND_0: AL_Epoch</w:t>
      </w:r>
    </w:p>
    <w:p w14:paraId="05AC796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Frequency_Low_Band</w:t>
      </w:r>
    </w:p>
    <w:p w14:paraId="44BB49E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600EEDB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AH_VOLTS</w:t>
      </w:r>
    </w:p>
    <w:p w14:paraId="37C1AA2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 26]; First dimension maps to DEPEND_1 the fixed 512 frequency bins, 2nd Dimension maps to DEPEND_0 the varying # of time samples</w:t>
      </w:r>
    </w:p>
    <w:p w14:paraId="1BA9172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40EAC2A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w:t>
      </w:r>
    </w:p>
    <w:p w14:paraId="09399DE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026BE46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Voltage High Band Mode for Antenna Lower A (DSP A).</w:t>
      </w:r>
    </w:p>
    <w:p w14:paraId="0026782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Absolute value of the  FFT performed by the DSP on the input antenna voltage, 512 frequencies.</w:t>
      </w:r>
    </w:p>
    <w:p w14:paraId="5EDC01C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AH_Epoch</w:t>
      </w:r>
    </w:p>
    <w:p w14:paraId="393D141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Frequency_High_Band</w:t>
      </w:r>
    </w:p>
    <w:p w14:paraId="7737A58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2CD5B4E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BL_VOLTS</w:t>
      </w:r>
    </w:p>
    <w:p w14:paraId="1D892C9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 27]; First dimension maps to DEPEND_1 the fixed 512 frequency bins, 2nd Dimension maps to DEPEND_0 the varying # of time samples</w:t>
      </w:r>
    </w:p>
    <w:p w14:paraId="327FE18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6EFB3DD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w:t>
      </w:r>
    </w:p>
    <w:p w14:paraId="377F9C5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359CD95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Voltage High Band Mode for Antenna Upper A (DSP B).</w:t>
      </w:r>
    </w:p>
    <w:p w14:paraId="5D4BD45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Absolute value of the  FFT performed by the DSP on the input antenna voltage, 512 frequencies.</w:t>
      </w:r>
    </w:p>
    <w:p w14:paraId="411E351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BL_Epoch</w:t>
      </w:r>
    </w:p>
    <w:p w14:paraId="3EE6CC1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Frequency_Low_Band</w:t>
      </w:r>
    </w:p>
    <w:p w14:paraId="3730F61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6C5E62E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BH_VOLTS</w:t>
      </w:r>
    </w:p>
    <w:p w14:paraId="7C04B30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 26]; First dimension maps to DEPEND_1 the fixed 512 frequency bins, 2nd Dimension maps to DEPEND_0 the varying # of time samples</w:t>
      </w:r>
    </w:p>
    <w:p w14:paraId="5B55B4B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0201C25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w:t>
      </w:r>
    </w:p>
    <w:p w14:paraId="18896DD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6B4833C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Voltage High Band Mode for Antenna Upper A (DSP B)</w:t>
      </w:r>
    </w:p>
    <w:p w14:paraId="4BF6C27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Absolute value of the  FFT performed by the DSP on the input antenna voltage, 512 frequencies.</w:t>
      </w:r>
    </w:p>
    <w:p w14:paraId="548E339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BH_Epoch</w:t>
      </w:r>
    </w:p>
    <w:p w14:paraId="6E5E90E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Frequency_High_Band</w:t>
      </w:r>
    </w:p>
    <w:p w14:paraId="3CE9043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5252C0C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CL_VOLTS</w:t>
      </w:r>
    </w:p>
    <w:p w14:paraId="4BB9E76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 27]; First dimension maps to DEPEND_1 the fixed 512 frequency bins, 2nd Dimension maps to DEPEND_0 the varying # of time samples</w:t>
      </w:r>
    </w:p>
    <w:p w14:paraId="35F06B0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6348013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w:t>
      </w:r>
    </w:p>
    <w:p w14:paraId="5C63112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5F9659F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Voltage High Band Mode for Antenna Upper B (DSP C).</w:t>
      </w:r>
    </w:p>
    <w:p w14:paraId="26062D2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lastRenderedPageBreak/>
        <w:t>VAR_NOTES: Absolute value of the  FFT performed by the DSP on the input antenna voltage, 512 frequencies.</w:t>
      </w:r>
    </w:p>
    <w:p w14:paraId="55FFE60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CL_Epoch</w:t>
      </w:r>
    </w:p>
    <w:p w14:paraId="5528436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Frequency_Low_Band</w:t>
      </w:r>
    </w:p>
    <w:p w14:paraId="04ADB9D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17BFC35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CH_VOLTS</w:t>
      </w:r>
    </w:p>
    <w:p w14:paraId="32B52CE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 26]; First dimension maps to DEPEND_1 the fixed 512 frequency bins, 2nd Dimension maps to DEPEND_0 the varying # of time samples</w:t>
      </w:r>
    </w:p>
    <w:p w14:paraId="6B888D6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70A4BEE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w:t>
      </w:r>
    </w:p>
    <w:p w14:paraId="7B3D20C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732033C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Voltage High Band Mode for Antenna Upper B (DSP C)</w:t>
      </w:r>
    </w:p>
    <w:p w14:paraId="3570763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Absolute value of the  FFT performed by the DSP on the input antenna voltage, 512 frequencies.</w:t>
      </w:r>
    </w:p>
    <w:p w14:paraId="3674437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CH_Epoch</w:t>
      </w:r>
    </w:p>
    <w:p w14:paraId="254C44F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Frequency_High_Band</w:t>
      </w:r>
    </w:p>
    <w:p w14:paraId="79FF1F7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4B67AAC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DL_VOLTS</w:t>
      </w:r>
    </w:p>
    <w:p w14:paraId="630F0F6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 26]; First dimension maps to DEPEND_1 the fixed 512 frequency bins, 2nd Dimension maps to DEPEND_0 the varying # of time samples</w:t>
      </w:r>
    </w:p>
    <w:p w14:paraId="53CF837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5AF449C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w:t>
      </w:r>
    </w:p>
    <w:p w14:paraId="68BEF1F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0055840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Voltage High Band Mode for Antenna Lower B (DSP D).</w:t>
      </w:r>
    </w:p>
    <w:p w14:paraId="6BB788B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Absolute value of the  FFT performed by the DSP on the input antenna voltage, 512 frequencies.</w:t>
      </w:r>
    </w:p>
    <w:p w14:paraId="7B05A65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DL_Epoch</w:t>
      </w:r>
    </w:p>
    <w:p w14:paraId="22CAF3B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Frequency_Low_Band</w:t>
      </w:r>
    </w:p>
    <w:p w14:paraId="5EF41EB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564B935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DH_VOLTS</w:t>
      </w:r>
    </w:p>
    <w:p w14:paraId="2C6085A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 26]; First dimension maps to DEPEND_1 the fixed 512 frequency bins, 2nd Dimension maps to DEPEND_0 the varying # of time samples</w:t>
      </w:r>
    </w:p>
    <w:p w14:paraId="0DF3A2E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data</w:t>
      </w:r>
    </w:p>
    <w:p w14:paraId="56BDF00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mV</w:t>
      </w:r>
    </w:p>
    <w:p w14:paraId="4FAD400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447D914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Voltage High Band Mode for Antenna Lower B (DSP D).</w:t>
      </w:r>
    </w:p>
    <w:p w14:paraId="203B10A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Absolute value of the  FFT performed by the DSP on the input antenna voltage, 512 frequencies.</w:t>
      </w:r>
    </w:p>
    <w:p w14:paraId="14F9E76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DH_Epoch</w:t>
      </w:r>
    </w:p>
    <w:p w14:paraId="522F180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DEPEND_1: Frequency_High_Band</w:t>
      </w:r>
    </w:p>
    <w:p w14:paraId="73B8EA6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18055DE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AL_Epoch</w:t>
      </w:r>
    </w:p>
    <w:p w14:paraId="20F0B47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[27]</w:t>
      </w:r>
    </w:p>
    <w:p w14:paraId="4D475C7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45B3466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ns</w:t>
      </w:r>
    </w:p>
    <w:p w14:paraId="099FC87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-9223372036854775808</w:t>
      </w:r>
    </w:p>
    <w:p w14:paraId="51DA2CC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lastRenderedPageBreak/>
        <w:t>CATDESC: Time stamp during spectral analysis interval in nanoseconds from J2000 (TT2000).</w:t>
      </w:r>
    </w:p>
    <w:p w14:paraId="39F5E82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Each time the ROLSES instrument is turned on this MET is reset to 0 seconds.</w:t>
      </w:r>
    </w:p>
    <w:p w14:paraId="29D7E9A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5B2C4C9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BL_Epoch</w:t>
      </w:r>
    </w:p>
    <w:p w14:paraId="4D83264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[27]</w:t>
      </w:r>
    </w:p>
    <w:p w14:paraId="3B60617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7B86D1E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ns</w:t>
      </w:r>
    </w:p>
    <w:p w14:paraId="7E2EE74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-9223372036854775808</w:t>
      </w:r>
    </w:p>
    <w:p w14:paraId="686A70C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Time stamp during spectral analysis interval in nanoseconds from J2000 (TT2000).</w:t>
      </w:r>
    </w:p>
    <w:p w14:paraId="56750C6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Derived from IM-1 MET after re-adding the MSB of 0x2D. J2000 represents January 1, 2000, 12:00:00 Terrestrial Time (TT).Note: it has not been determined where in the spectra analysis interval the time stamp occurred.</w:t>
      </w:r>
    </w:p>
    <w:p w14:paraId="6369DFA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6FB4E1E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CL_Epoch</w:t>
      </w:r>
    </w:p>
    <w:p w14:paraId="094B408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[27]</w:t>
      </w:r>
    </w:p>
    <w:p w14:paraId="26F713D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6FC1240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ns</w:t>
      </w:r>
    </w:p>
    <w:p w14:paraId="5F90033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-9223372036854775808</w:t>
      </w:r>
    </w:p>
    <w:p w14:paraId="32D8841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Time stamp during spectral analysis interval in nanoseconds from J2000 (TT2000).</w:t>
      </w:r>
    </w:p>
    <w:p w14:paraId="37502CC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Derived from IM-1 MET after re-adding the MSB of 0x2D. J2000 represents January 1, 2000, 12:00:00 Terrestrial Time (TT).Note: it has not been determined where in the spectra analysis interval the time stamp occurred.</w:t>
      </w:r>
    </w:p>
    <w:p w14:paraId="19D3115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514CBC7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DL_Epoch</w:t>
      </w:r>
    </w:p>
    <w:p w14:paraId="07E6681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[26]</w:t>
      </w:r>
    </w:p>
    <w:p w14:paraId="2D32F0F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16526A8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ns</w:t>
      </w:r>
    </w:p>
    <w:p w14:paraId="72CD851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-9223372036854775808</w:t>
      </w:r>
    </w:p>
    <w:p w14:paraId="5178EC6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Time stamp during spectral analysis interval in nanoseconds from J2000 (TT2000).</w:t>
      </w:r>
    </w:p>
    <w:p w14:paraId="2712D64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Derived from IM-1 MET after re-adding the MSB of 0x2D. J2000 represents January 1, 2000, 12:00:00 Terrestrial Time (TT).Note: it has not been determined where in the spectra analysis interval the time stamp occurred.</w:t>
      </w:r>
    </w:p>
    <w:p w14:paraId="18B45DD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5A8072A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AH_Epoch</w:t>
      </w:r>
    </w:p>
    <w:p w14:paraId="0CBAFB9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[26]</w:t>
      </w:r>
    </w:p>
    <w:p w14:paraId="7C53571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2440781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ns</w:t>
      </w:r>
    </w:p>
    <w:p w14:paraId="584B5AA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-9223372036854775808</w:t>
      </w:r>
    </w:p>
    <w:p w14:paraId="5DE0914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Time stamp during spectral analysis interval in nanoseconds from J2000 (TT2000).</w:t>
      </w:r>
    </w:p>
    <w:p w14:paraId="0B3232E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lastRenderedPageBreak/>
        <w:t>VAR_NOTES: Derived from IM-1 MET after re-adding the MSB of 0x2D. J2000 represents January 1, 2000, 12:00:00 Terrestrial Time (TT).Note: it has not been determined where in the spectra analysis interval the time stamp occurred.</w:t>
      </w:r>
    </w:p>
    <w:p w14:paraId="1FD68C4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04D1200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BH_Epoch</w:t>
      </w:r>
    </w:p>
    <w:p w14:paraId="65C7171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[26]</w:t>
      </w:r>
    </w:p>
    <w:p w14:paraId="21CCD58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4A2924B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ns</w:t>
      </w:r>
    </w:p>
    <w:p w14:paraId="2771630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-9223372036854775808</w:t>
      </w:r>
    </w:p>
    <w:p w14:paraId="43F1F83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Time stamp during spectral analysis interval in nanoseconds from J2000 (TT2000).</w:t>
      </w:r>
    </w:p>
    <w:p w14:paraId="34CD021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Derived from IM-1 MET after re-adding the MSB of 0x2D. J2000 represents January 1, 2000, 12:00:00 Terrestrial Time (TT).Note: it has not been determined where in the spectra analysis interval the time stamp occurred.</w:t>
      </w:r>
    </w:p>
    <w:p w14:paraId="37D5321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08EECBF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CH_Epoch</w:t>
      </w:r>
    </w:p>
    <w:p w14:paraId="4C1353A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[26]</w:t>
      </w:r>
    </w:p>
    <w:p w14:paraId="1C7D7C8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151FCDE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ns</w:t>
      </w:r>
    </w:p>
    <w:p w14:paraId="002A852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-9223372036854775808</w:t>
      </w:r>
    </w:p>
    <w:p w14:paraId="7A434DD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Time stamp during spectral analysis interval in nanoseconds from J2000 (TT2000).</w:t>
      </w:r>
    </w:p>
    <w:p w14:paraId="030ED43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Derived from IM-1 MET after re-adding the MSB of 0x2D. J2000 represents January 1, 2000, 12:00:00 Terrestrial Time (TT).Note: it has not been determined where in the spectra analysis interval the time stamp occurred.</w:t>
      </w:r>
    </w:p>
    <w:p w14:paraId="6AEFAA8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076DDC8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DH_Epoch</w:t>
      </w:r>
    </w:p>
    <w:p w14:paraId="1CB11B0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[26]</w:t>
      </w:r>
    </w:p>
    <w:p w14:paraId="5165BC8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46FF0FC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ns</w:t>
      </w:r>
    </w:p>
    <w:p w14:paraId="420CA1E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-9223372036854775808</w:t>
      </w:r>
    </w:p>
    <w:p w14:paraId="79ACE52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Time stamp during spectral analysis interval in nanoseconds from J2000 (TT2000).</w:t>
      </w:r>
    </w:p>
    <w:p w14:paraId="78DEE94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Derived from IM-1 MET after re-adding the MSB of 0x2D. J2000 represents January 1, 2000, 12:00:00 Terrestrial Time (TT).Note: it has not been determined where in the spectra analysis interval the time stamp occurred.</w:t>
      </w:r>
    </w:p>
    <w:p w14:paraId="1AA7E47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35F39DF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Frequency_Low_Band</w:t>
      </w:r>
    </w:p>
    <w:p w14:paraId="5DFEE6B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[512]</w:t>
      </w:r>
    </w:p>
    <w:p w14:paraId="16E4DA5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6499CEE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kHz</w:t>
      </w:r>
    </w:p>
    <w:p w14:paraId="7BA2E80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33AB4CC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512 Frequency Bins for Low Band Mode.</w:t>
      </w:r>
    </w:p>
    <w:p w14:paraId="4DAD1CA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 xml:space="preserve">VAR_NOTES: </w:t>
      </w:r>
    </w:p>
    <w:p w14:paraId="0531DD0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64F960F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Frequency_High_Band</w:t>
      </w:r>
    </w:p>
    <w:p w14:paraId="4E0A7EA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lastRenderedPageBreak/>
        <w:t>Dimension: [512]</w:t>
      </w:r>
    </w:p>
    <w:p w14:paraId="03A9EE7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292D1EB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kHz</w:t>
      </w:r>
    </w:p>
    <w:p w14:paraId="430159F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25E5CEC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512 Frequency Bins for High Band Mode.</w:t>
      </w:r>
    </w:p>
    <w:p w14:paraId="7C3B2F1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 xml:space="preserve">VAR_NOTES: </w:t>
      </w:r>
    </w:p>
    <w:p w14:paraId="0589798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06087F3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AL_MET_IM1</w:t>
      </w:r>
    </w:p>
    <w:p w14:paraId="0F056A4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[27]</w:t>
      </w:r>
    </w:p>
    <w:p w14:paraId="5DC9EA1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26269A8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integer seconds</w:t>
      </w:r>
    </w:p>
    <w:p w14:paraId="3203C20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55385AB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IM-1 Mission Elapsed Time (MET) in integer Seconds from J2000, minus the MSB of 0x2D.</w:t>
      </w:r>
    </w:p>
    <w:p w14:paraId="6DFD113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Note: the most significant bit (MSB) of 0x2D is removed before it is added to the data packet in the telemetry. ROLSES MET is not synced with IM-1 so can be off up to 1 second in the data packet.</w:t>
      </w:r>
    </w:p>
    <w:p w14:paraId="2089888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574762F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68AC288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BL_MET_IM1</w:t>
      </w:r>
    </w:p>
    <w:p w14:paraId="2F9B562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[27]</w:t>
      </w:r>
    </w:p>
    <w:p w14:paraId="7544D5D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6CCD1B8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integer seconds</w:t>
      </w:r>
    </w:p>
    <w:p w14:paraId="13A61CA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66A704D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IM-1 Mission Elapsed Time (MET) in integer Seconds from J2000, minus the MSB of 0x2D.</w:t>
      </w:r>
    </w:p>
    <w:p w14:paraId="3070BC5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Note: the most significant bit (MSB) of 0x2D is removed before it is added to the data packet in the telemetry. ROLSES MET is not synced with IM-1 so can be off up to 1 second in the data packet.</w:t>
      </w:r>
    </w:p>
    <w:p w14:paraId="6FF5229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2A3D4A1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0C50D7B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CL_MET_IM1</w:t>
      </w:r>
    </w:p>
    <w:p w14:paraId="146F214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[27]</w:t>
      </w:r>
    </w:p>
    <w:p w14:paraId="065D60D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4757DD3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integer seconds</w:t>
      </w:r>
    </w:p>
    <w:p w14:paraId="10CF203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75129FA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IM-1 Mission Elapsed Time (MET) in integer Seconds from J2000, minus the MSB of 0x2D.</w:t>
      </w:r>
    </w:p>
    <w:p w14:paraId="6684088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Note: the most significant bit (MSB) of 0x2D is removed before it is added to the data packet in the telemetry. ROLSES MET is not synced with IM-1 so can be off up to 1 second in the data packet.</w:t>
      </w:r>
    </w:p>
    <w:p w14:paraId="724755A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35AD5C6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56BFB85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DL_MET_IM1</w:t>
      </w:r>
    </w:p>
    <w:p w14:paraId="1410777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[26]</w:t>
      </w:r>
    </w:p>
    <w:p w14:paraId="56C2F19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0FBBB30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lastRenderedPageBreak/>
        <w:t>UNITS: integer seconds</w:t>
      </w:r>
    </w:p>
    <w:p w14:paraId="2ED1019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2335FD9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IM-1 Mission Elapsed Time (MET) in integer Seconds from J2000, minus the MSB of 0x2D.</w:t>
      </w:r>
    </w:p>
    <w:p w14:paraId="694DF1C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Note: the most significant bit (MSB) of 0x2D is removed before it is added to the data packet in the telemetry. ROLSES MET is not synced with IM-1 so can be off up to 1 second in the data packet.</w:t>
      </w:r>
    </w:p>
    <w:p w14:paraId="6E4239E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7DB483D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113209F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AH_MET_IM1</w:t>
      </w:r>
    </w:p>
    <w:p w14:paraId="47B4701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[26]</w:t>
      </w:r>
    </w:p>
    <w:p w14:paraId="703D00C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6F5333F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integer seconds</w:t>
      </w:r>
    </w:p>
    <w:p w14:paraId="65FCB58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2ACD34E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IM-1 Mission Elapsed Time (MET) in integer Seconds from J2000, minus the MSB of 0x2D.</w:t>
      </w:r>
    </w:p>
    <w:p w14:paraId="1D72ECC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Note: the most significant bit (MSB) of 0x2D is removed before it is added to the data packet in the telemetry. ROLSES MET is not synced with IM-1 so can be off up to 1 second in the data packet.</w:t>
      </w:r>
    </w:p>
    <w:p w14:paraId="5CF2D2A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6A893A1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2D879A1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BH_MET_IM1</w:t>
      </w:r>
    </w:p>
    <w:p w14:paraId="462F549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[26]</w:t>
      </w:r>
    </w:p>
    <w:p w14:paraId="20CD4F2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7F62F97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integer seconds</w:t>
      </w:r>
    </w:p>
    <w:p w14:paraId="13082F3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3C07BEE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IM-1 Mission Elapsed Time (MET) in integer Seconds from J2000, minus the MSB of 0x2D.</w:t>
      </w:r>
    </w:p>
    <w:p w14:paraId="1034463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Note: the most significant bit (MSB) of 0x2D is removed before it is added to the data packet in the telemetry. ROLSES MET is not synced with IM-1 so can be off up to 1 second in the data packet.</w:t>
      </w:r>
    </w:p>
    <w:p w14:paraId="4075933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799CFDB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16BE4EC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CH_MET_IM1</w:t>
      </w:r>
    </w:p>
    <w:p w14:paraId="1DE1783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[26]</w:t>
      </w:r>
    </w:p>
    <w:p w14:paraId="6DCDD83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0CEC374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integer seconds</w:t>
      </w:r>
    </w:p>
    <w:p w14:paraId="5D1095E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605377D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IM-1 Mission Elapsed Time (MET) in integer Seconds from J2000, minus the MSB of 0x2D.</w:t>
      </w:r>
    </w:p>
    <w:p w14:paraId="7D2A34E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Note: the most significant bit (MSB) of 0x2D is removed before it is added to the data packet in the telemetry. ROLSES MET is not synced with IM-1 so can be off up to 1 second in the data packet.</w:t>
      </w:r>
    </w:p>
    <w:p w14:paraId="573D213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5F2F3E6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3278C01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DH_MET_IM1</w:t>
      </w:r>
    </w:p>
    <w:p w14:paraId="5D6E1CA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lastRenderedPageBreak/>
        <w:t>Dimension: [26]</w:t>
      </w:r>
    </w:p>
    <w:p w14:paraId="644F0F6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480E0A1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integer seconds</w:t>
      </w:r>
    </w:p>
    <w:p w14:paraId="5DA5752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2F8D76B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IM-1 Mission Elasphed Time (MET) in integer Seconds from J2000.</w:t>
      </w:r>
    </w:p>
    <w:p w14:paraId="610F76B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Note: the most significant bit (MSB) of 0x2D is removed before it is added to the data packet in the telemetry. ROLSES MET is not synced with IM-1 so can be off up to 1 second in the data packet.</w:t>
      </w:r>
    </w:p>
    <w:p w14:paraId="2949FB1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1633369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45C21B6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AL_MET_ROLSES</w:t>
      </w:r>
    </w:p>
    <w:p w14:paraId="42A1B1A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[27]</w:t>
      </w:r>
    </w:p>
    <w:p w14:paraId="502A3EB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7FB40E5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integer seconds</w:t>
      </w:r>
    </w:p>
    <w:p w14:paraId="39985F4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258CF28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Time in seconds from the turning on of the ROLSES instrument.</w:t>
      </w:r>
    </w:p>
    <w:p w14:paraId="2B3FF710" w14:textId="77777777" w:rsidR="008E1E43" w:rsidRPr="008E1E43" w:rsidRDefault="008E1E43" w:rsidP="008E1E43">
      <w:pPr>
        <w:rPr>
          <w:rFonts w:ascii="Cambria" w:hAnsi="Cambria" w:cs="Menlo"/>
          <w:color w:val="000000"/>
          <w:kern w:val="0"/>
        </w:rPr>
      </w:pPr>
    </w:p>
    <w:p w14:paraId="4FF5DD2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Each time the ROLSES instrument is turned on this MET is reset to 0 seconds.</w:t>
      </w:r>
    </w:p>
    <w:p w14:paraId="26311D4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453DAC1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69FF28F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BL_MET_ROLSES</w:t>
      </w:r>
    </w:p>
    <w:p w14:paraId="7CD3AAA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[27]</w:t>
      </w:r>
    </w:p>
    <w:p w14:paraId="5F46AC7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355375B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integer seconds</w:t>
      </w:r>
    </w:p>
    <w:p w14:paraId="5DD7226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214FA31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Time in seconds from the turning on of the ROLSES instrument.\</w:t>
      </w:r>
    </w:p>
    <w:p w14:paraId="07312CE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Each time the ROLSES instrument is turned on this MET is reset to 0 seconds.</w:t>
      </w:r>
    </w:p>
    <w:p w14:paraId="0494A1E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55145B7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090676D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CL_MET_ROLSES</w:t>
      </w:r>
    </w:p>
    <w:p w14:paraId="580A0B4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[27]</w:t>
      </w:r>
    </w:p>
    <w:p w14:paraId="1460196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45BA95F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integer seconds</w:t>
      </w:r>
    </w:p>
    <w:p w14:paraId="2218555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1A8EA2F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Time in seconds from the turning on of the ROLSES instrument.</w:t>
      </w:r>
    </w:p>
    <w:p w14:paraId="6D0E34E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Each time the ROLSES instrument is turned on this MET is reset to 0 seconds.</w:t>
      </w:r>
    </w:p>
    <w:p w14:paraId="55100F4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6426173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24547FD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DL_MET_ROLSES</w:t>
      </w:r>
    </w:p>
    <w:p w14:paraId="58B8B75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[26]</w:t>
      </w:r>
    </w:p>
    <w:p w14:paraId="415F525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00E6882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integer seconds</w:t>
      </w:r>
    </w:p>
    <w:p w14:paraId="2701407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7613E7D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Time in seconds from the turning on of the ROLSES instrument.</w:t>
      </w:r>
    </w:p>
    <w:p w14:paraId="74B1B55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Each time the ROLSES instrument is turned on this MET is reset to 0 seconds.</w:t>
      </w:r>
    </w:p>
    <w:p w14:paraId="60870D3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3812065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lastRenderedPageBreak/>
        <w:t>----------------------</w:t>
      </w:r>
    </w:p>
    <w:p w14:paraId="268AF76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AH_MET_ROLSES</w:t>
      </w:r>
    </w:p>
    <w:p w14:paraId="3C41E72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[26]</w:t>
      </w:r>
    </w:p>
    <w:p w14:paraId="474EDBD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3754211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integer seconds</w:t>
      </w:r>
    </w:p>
    <w:p w14:paraId="3187523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2F69EB6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Time in seconds from the turning on of the ROLSES instrument.</w:t>
      </w:r>
    </w:p>
    <w:p w14:paraId="0D78F669" w14:textId="77777777" w:rsidR="008E1E43" w:rsidRPr="008E1E43" w:rsidRDefault="008E1E43" w:rsidP="008E1E43">
      <w:pPr>
        <w:rPr>
          <w:rFonts w:ascii="Cambria" w:hAnsi="Cambria" w:cs="Menlo"/>
          <w:color w:val="000000"/>
          <w:kern w:val="0"/>
        </w:rPr>
      </w:pPr>
    </w:p>
    <w:p w14:paraId="7491D6C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Each time the ROLSES instrument is turned on this MET is reset to 0 seconds.</w:t>
      </w:r>
    </w:p>
    <w:p w14:paraId="19E8CEA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134CD86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0615B07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BH_MET_ROLSES</w:t>
      </w:r>
    </w:p>
    <w:p w14:paraId="091EC98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[26]</w:t>
      </w:r>
    </w:p>
    <w:p w14:paraId="7D25F7C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349FDF9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integer seconds</w:t>
      </w:r>
    </w:p>
    <w:p w14:paraId="7452852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1CCAA0A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Time in seconds from the turning on of the ROLSES instrument.</w:t>
      </w:r>
    </w:p>
    <w:p w14:paraId="2480FF35" w14:textId="77777777" w:rsidR="008E1E43" w:rsidRPr="008E1E43" w:rsidRDefault="008E1E43" w:rsidP="008E1E43">
      <w:pPr>
        <w:rPr>
          <w:rFonts w:ascii="Cambria" w:hAnsi="Cambria" w:cs="Menlo"/>
          <w:color w:val="000000"/>
          <w:kern w:val="0"/>
        </w:rPr>
      </w:pPr>
    </w:p>
    <w:p w14:paraId="03CB490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Each time the ROLSES instrument is turned on this MET is reset to 0 seconds.</w:t>
      </w:r>
    </w:p>
    <w:p w14:paraId="28BC806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6296F5D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54620DB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CH_MET_ROLSES</w:t>
      </w:r>
    </w:p>
    <w:p w14:paraId="50B468A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[26]</w:t>
      </w:r>
    </w:p>
    <w:p w14:paraId="341F228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297CBC2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integer seconds</w:t>
      </w:r>
    </w:p>
    <w:p w14:paraId="314A407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0896EB99"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Time in seconds from the turning on of the ROLSES instrument.</w:t>
      </w:r>
    </w:p>
    <w:p w14:paraId="20D8F712" w14:textId="77777777" w:rsidR="008E1E43" w:rsidRPr="008E1E43" w:rsidRDefault="008E1E43" w:rsidP="008E1E43">
      <w:pPr>
        <w:rPr>
          <w:rFonts w:ascii="Cambria" w:hAnsi="Cambria" w:cs="Menlo"/>
          <w:color w:val="000000"/>
          <w:kern w:val="0"/>
        </w:rPr>
      </w:pPr>
    </w:p>
    <w:p w14:paraId="3E8B20A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Each time the ROLSES instrument is turned on this MET is reset to 0 seconds.</w:t>
      </w:r>
    </w:p>
    <w:p w14:paraId="7A7008C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370D5B9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167E6FA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DH_MET_ROLSES</w:t>
      </w:r>
    </w:p>
    <w:p w14:paraId="0B8EAA1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[26]</w:t>
      </w:r>
    </w:p>
    <w:p w14:paraId="7B21272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41E8C0D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integer seconds</w:t>
      </w:r>
    </w:p>
    <w:p w14:paraId="193BBE1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-2147483648</w:t>
      </w:r>
    </w:p>
    <w:p w14:paraId="23F96AF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Time in seconds from the turning on of the ROLSES instrument.</w:t>
      </w:r>
    </w:p>
    <w:p w14:paraId="3288D541" w14:textId="77777777" w:rsidR="008E1E43" w:rsidRPr="008E1E43" w:rsidRDefault="008E1E43" w:rsidP="008E1E43">
      <w:pPr>
        <w:rPr>
          <w:rFonts w:ascii="Cambria" w:hAnsi="Cambria" w:cs="Menlo"/>
          <w:color w:val="000000"/>
          <w:kern w:val="0"/>
        </w:rPr>
      </w:pPr>
    </w:p>
    <w:p w14:paraId="4669E47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Each time the ROLSES instrument is turned on this MET is reset to 0 seconds.</w:t>
      </w:r>
    </w:p>
    <w:p w14:paraId="676DCE5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DEPEND_0: AL_Epoch</w:t>
      </w:r>
    </w:p>
    <w:p w14:paraId="7A91D32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475E0FB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A_antenna_status</w:t>
      </w:r>
    </w:p>
    <w:p w14:paraId="7E8E31F3"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[1]</w:t>
      </w:r>
    </w:p>
    <w:p w14:paraId="301F403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39F08C3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none</w:t>
      </w:r>
    </w:p>
    <w:p w14:paraId="5C4050A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2A6310B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lastRenderedPageBreak/>
        <w:t>CATDESC: Antenna Lower A: 0 not deployed, 1 deployed</w:t>
      </w:r>
    </w:p>
    <w:p w14:paraId="3585854A" w14:textId="790642AD"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Output Vo</w:t>
      </w:r>
      <w:r w:rsidR="00E027F4">
        <w:rPr>
          <w:rFonts w:ascii="Cambria" w:hAnsi="Cambria" w:cs="Menlo"/>
          <w:color w:val="000000"/>
          <w:kern w:val="0"/>
        </w:rPr>
        <w:t>l</w:t>
      </w:r>
      <w:r w:rsidRPr="008E1E43">
        <w:rPr>
          <w:rFonts w:ascii="Cambria" w:hAnsi="Cambria" w:cs="Menlo"/>
          <w:color w:val="000000"/>
          <w:kern w:val="0"/>
        </w:rPr>
        <w:t>tage from Lower A is input for DSP A</w:t>
      </w:r>
    </w:p>
    <w:p w14:paraId="5E5739EE"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5356355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B_antenna_status</w:t>
      </w:r>
    </w:p>
    <w:p w14:paraId="2D48B78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[1]</w:t>
      </w:r>
    </w:p>
    <w:p w14:paraId="59B4772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7B4AE75B"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none</w:t>
      </w:r>
    </w:p>
    <w:p w14:paraId="039A7B02"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586DB33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Antenna Upper A: 0 not deployed, 1 deployed</w:t>
      </w:r>
    </w:p>
    <w:p w14:paraId="03826895" w14:textId="5E1D653D"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Output Vo</w:t>
      </w:r>
      <w:r w:rsidR="00E027F4">
        <w:rPr>
          <w:rFonts w:ascii="Cambria" w:hAnsi="Cambria" w:cs="Menlo"/>
          <w:color w:val="000000"/>
          <w:kern w:val="0"/>
        </w:rPr>
        <w:t>l</w:t>
      </w:r>
      <w:r w:rsidRPr="008E1E43">
        <w:rPr>
          <w:rFonts w:ascii="Cambria" w:hAnsi="Cambria" w:cs="Menlo"/>
          <w:color w:val="000000"/>
          <w:kern w:val="0"/>
        </w:rPr>
        <w:t>tage from Upper A is input for DSP B</w:t>
      </w:r>
    </w:p>
    <w:p w14:paraId="3CF2D6CC"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4B27329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C_antenna_status</w:t>
      </w:r>
    </w:p>
    <w:p w14:paraId="39CBB21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[1]</w:t>
      </w:r>
    </w:p>
    <w:p w14:paraId="567B7518"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5947ECAA"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none</w:t>
      </w:r>
    </w:p>
    <w:p w14:paraId="374F128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6F864D35"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Antenna Upper B: 0 not deployed, 1 deployed</w:t>
      </w:r>
    </w:p>
    <w:p w14:paraId="0E4CE2BE" w14:textId="534C4000" w:rsidR="008E1E43" w:rsidRPr="008E1E43" w:rsidRDefault="008E1E43" w:rsidP="008E1E43">
      <w:pPr>
        <w:rPr>
          <w:rFonts w:ascii="Cambria" w:hAnsi="Cambria" w:cs="Menlo"/>
          <w:color w:val="000000"/>
          <w:kern w:val="0"/>
        </w:rPr>
      </w:pPr>
      <w:r w:rsidRPr="008E1E43">
        <w:rPr>
          <w:rFonts w:ascii="Cambria" w:hAnsi="Cambria" w:cs="Menlo"/>
          <w:color w:val="000000"/>
          <w:kern w:val="0"/>
        </w:rPr>
        <w:t>VAR_NOTES: Output Vo</w:t>
      </w:r>
      <w:r w:rsidR="00E027F4">
        <w:rPr>
          <w:rFonts w:ascii="Cambria" w:hAnsi="Cambria" w:cs="Menlo"/>
          <w:color w:val="000000"/>
          <w:kern w:val="0"/>
        </w:rPr>
        <w:t>l</w:t>
      </w:r>
      <w:r w:rsidRPr="008E1E43">
        <w:rPr>
          <w:rFonts w:ascii="Cambria" w:hAnsi="Cambria" w:cs="Menlo"/>
          <w:color w:val="000000"/>
          <w:kern w:val="0"/>
        </w:rPr>
        <w:t>tage from Upper B is input for DSP C</w:t>
      </w:r>
    </w:p>
    <w:p w14:paraId="36A3497F"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w:t>
      </w:r>
    </w:p>
    <w:p w14:paraId="31476900"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FIELDNAM: D_antenna_status</w:t>
      </w:r>
    </w:p>
    <w:p w14:paraId="1B93F301"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Dimension: [1]</w:t>
      </w:r>
    </w:p>
    <w:p w14:paraId="15DE2437"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VAR_TYPE: support_data</w:t>
      </w:r>
    </w:p>
    <w:p w14:paraId="062003F6"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UNITS: none</w:t>
      </w:r>
    </w:p>
    <w:p w14:paraId="1544ADC4"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FILLVAL:  -1.00000e+31</w:t>
      </w:r>
    </w:p>
    <w:p w14:paraId="06CAF0ED" w14:textId="77777777" w:rsidR="008E1E43" w:rsidRPr="008E1E43" w:rsidRDefault="008E1E43" w:rsidP="008E1E43">
      <w:pPr>
        <w:rPr>
          <w:rFonts w:ascii="Cambria" w:hAnsi="Cambria" w:cs="Menlo"/>
          <w:color w:val="000000"/>
          <w:kern w:val="0"/>
        </w:rPr>
      </w:pPr>
      <w:r w:rsidRPr="008E1E43">
        <w:rPr>
          <w:rFonts w:ascii="Cambria" w:hAnsi="Cambria" w:cs="Menlo"/>
          <w:color w:val="000000"/>
          <w:kern w:val="0"/>
        </w:rPr>
        <w:t>CATDESC: Antenna Lower B: 0 not deployed, 1 deployed</w:t>
      </w:r>
    </w:p>
    <w:p w14:paraId="1F424C4F" w14:textId="5984E454" w:rsidR="008E1E43" w:rsidRDefault="008E1E43" w:rsidP="008E1E43">
      <w:pPr>
        <w:rPr>
          <w:rFonts w:ascii="Cambria" w:hAnsi="Cambria" w:cs="Menlo"/>
          <w:color w:val="000000"/>
          <w:kern w:val="0"/>
        </w:rPr>
      </w:pPr>
      <w:r w:rsidRPr="008E1E43">
        <w:rPr>
          <w:rFonts w:ascii="Cambria" w:hAnsi="Cambria" w:cs="Menlo"/>
          <w:color w:val="000000"/>
          <w:kern w:val="0"/>
        </w:rPr>
        <w:t>VAR_NOTES: Output Vo</w:t>
      </w:r>
      <w:r w:rsidR="00E027F4">
        <w:rPr>
          <w:rFonts w:ascii="Cambria" w:hAnsi="Cambria" w:cs="Menlo"/>
          <w:color w:val="000000"/>
          <w:kern w:val="0"/>
        </w:rPr>
        <w:t>l</w:t>
      </w:r>
      <w:r w:rsidRPr="008E1E43">
        <w:rPr>
          <w:rFonts w:ascii="Cambria" w:hAnsi="Cambria" w:cs="Menlo"/>
          <w:color w:val="000000"/>
          <w:kern w:val="0"/>
        </w:rPr>
        <w:t>tage from Lower B is input for DSP D</w:t>
      </w:r>
    </w:p>
    <w:p w14:paraId="3A456CA3" w14:textId="1E7D628F" w:rsidR="008E1E43" w:rsidRDefault="008E1E43">
      <w:pPr>
        <w:rPr>
          <w:rFonts w:ascii="Cambria" w:eastAsia="Times New Roman" w:hAnsi="Cambria" w:cs="Times New Roman"/>
          <w:color w:val="212121"/>
          <w:kern w:val="0"/>
          <w14:ligatures w14:val="none"/>
        </w:rPr>
      </w:pPr>
      <w:r>
        <w:rPr>
          <w:rFonts w:ascii="Cambria" w:eastAsia="Times New Roman" w:hAnsi="Cambria" w:cs="Times New Roman"/>
          <w:color w:val="212121"/>
          <w:kern w:val="0"/>
          <w14:ligatures w14:val="none"/>
        </w:rPr>
        <w:br w:type="page"/>
      </w:r>
    </w:p>
    <w:p w14:paraId="4B3AD413" w14:textId="77777777" w:rsidR="008E1E43" w:rsidRPr="008E1E43" w:rsidRDefault="008E1E43" w:rsidP="008E1E43">
      <w:pPr>
        <w:rPr>
          <w:rFonts w:ascii="Cambria" w:eastAsia="Times New Roman" w:hAnsi="Cambria" w:cs="Times New Roman"/>
          <w:color w:val="212121"/>
          <w:kern w:val="0"/>
          <w14:ligatures w14:val="none"/>
        </w:rPr>
      </w:pPr>
    </w:p>
    <w:p w14:paraId="397D2D4F" w14:textId="04AA1F71" w:rsidR="008E1E43" w:rsidRPr="008E1E43" w:rsidRDefault="008E1E43"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b/>
          <w:bCs/>
          <w:color w:val="000000"/>
          <w:kern w:val="0"/>
        </w:rPr>
      </w:pPr>
      <w:r w:rsidRPr="008E1E43">
        <w:rPr>
          <w:rFonts w:ascii="Cambria" w:hAnsi="Cambria" w:cs="Menlo"/>
          <w:b/>
          <w:bCs/>
          <w:color w:val="000000"/>
          <w:kern w:val="0"/>
        </w:rPr>
        <w:t>im-1_rolses_l1_efl_waveform</w:t>
      </w:r>
    </w:p>
    <w:p w14:paraId="7322447B" w14:textId="77777777" w:rsidR="008E1E43" w:rsidRDefault="008E1E43" w:rsidP="00844D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p>
    <w:p w14:paraId="5A10F6E5"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DATA SET ID: im-1_rolses_l1_efl_waveform</w:t>
      </w:r>
    </w:p>
    <w:p w14:paraId="57DC9E62"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file example: im-1_rolses_l1_efl_waveform_20231207201409_v01.cdf</w:t>
      </w:r>
    </w:p>
    <w:p w14:paraId="45B504B8"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TEXT (data set description)</w:t>
      </w:r>
    </w:p>
    <w:p w14:paraId="4C82EEFE"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The IM-1 ROLSES raw waveform voltages from each of the four 2.5 m monopole antennae consists of 4096 samples spaced uniformly in time at a cadence of 1/120M s per waveform. The voltages are uncalibrated and are given as a signed integer whose range is +/-8192. When in the raw waveform mode, the Digital Signal Processing (DSP) mode is off. When the DSP mode is on its input is the raw waveform data. The archive consists of ground integration on 12/07/2023 consisting of 35 to 36 waveforms per antenna, and Lunar 2 on 02/27/2024 consisting of 27 to 28 waveforms per antenna.</w:t>
      </w:r>
    </w:p>
    <w:p w14:paraId="5617728B"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5C922A64"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A_waveform</w:t>
      </w:r>
    </w:p>
    <w:p w14:paraId="6E712DBE"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[4096, 36]; First dimension maps to DEPEND_1 the fixed 4096 waveform samples, 2nd Dimension maps to DEPEND_0 the varying # of time samples</w:t>
      </w:r>
    </w:p>
    <w:p w14:paraId="06F4D60D"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data</w:t>
      </w:r>
    </w:p>
    <w:p w14:paraId="79C46625"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DN</w:t>
      </w:r>
    </w:p>
    <w:p w14:paraId="7E8F86D5"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-9223372036854775808</w:t>
      </w:r>
    </w:p>
    <w:p w14:paraId="6334A112"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CATDESC: Raw wave form voltage in digital numbers (DN).</w:t>
      </w:r>
    </w:p>
    <w:p w14:paraId="75142DF1"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VAR_NOTES: Each raw waveform is 4096 samples at 120M samples/sec. The DN range is +/-8192.</w:t>
      </w:r>
    </w:p>
    <w:p w14:paraId="223360CD"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DEPEND_0: A_Epoch</w:t>
      </w:r>
    </w:p>
    <w:p w14:paraId="281561AE"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DEPEND_1: Time_Microsec</w:t>
      </w:r>
    </w:p>
    <w:p w14:paraId="57511572"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5CB089F5"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B_waveform</w:t>
      </w:r>
    </w:p>
    <w:p w14:paraId="7BA96A25"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[4096, 36]; First dimension maps to DEPEND_1 the fixed 4096 waveform samples, 2nd Dimension maps to DEPEND_0 the varying # of time samples</w:t>
      </w:r>
    </w:p>
    <w:p w14:paraId="2D5A0E18"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data</w:t>
      </w:r>
    </w:p>
    <w:p w14:paraId="72DB83E9"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DN</w:t>
      </w:r>
    </w:p>
    <w:p w14:paraId="6A606FA3"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-9223372036854775808</w:t>
      </w:r>
    </w:p>
    <w:p w14:paraId="10A7B2EF"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CATDESC: Raw wave form voltage in digital numbers (DN).</w:t>
      </w:r>
    </w:p>
    <w:p w14:paraId="0C8831D3"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VAR_NOTES: Each raw waveform is 4096 samples at 120M samples/sec. The DN range is +/-8192.</w:t>
      </w:r>
    </w:p>
    <w:p w14:paraId="5FEC2B91"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DEPEND_0: B_Epoch</w:t>
      </w:r>
    </w:p>
    <w:p w14:paraId="02503132"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DEPEND_1: Time_Microsec</w:t>
      </w:r>
    </w:p>
    <w:p w14:paraId="597C04A2"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05CAA0E9"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C_waveform</w:t>
      </w:r>
    </w:p>
    <w:p w14:paraId="498BBDE5"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[4096, 36]; First dimension maps to DEPEND_1 the fixed 4096 waveform samples, 2nd Dimension maps to DEPEND_0 the varying # of time samples</w:t>
      </w:r>
    </w:p>
    <w:p w14:paraId="1100DD53"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data</w:t>
      </w:r>
    </w:p>
    <w:p w14:paraId="6937788A"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DN</w:t>
      </w:r>
    </w:p>
    <w:p w14:paraId="1018399A"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-9223372036854775808</w:t>
      </w:r>
    </w:p>
    <w:p w14:paraId="0C6678E7"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CATDESC: Raw wave form voltage in digital numbers (DN).</w:t>
      </w:r>
    </w:p>
    <w:p w14:paraId="5238F2FC"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lastRenderedPageBreak/>
        <w:t>VAR_NOTES: Each raw waveform is 4096 samples at 120M samples/sec. The DN range is +/-8192.</w:t>
      </w:r>
    </w:p>
    <w:p w14:paraId="6DCE88CF"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DEPEND_0: C_Epoch</w:t>
      </w:r>
    </w:p>
    <w:p w14:paraId="2763502E"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DEPEND_1: Time_Microsec</w:t>
      </w:r>
    </w:p>
    <w:p w14:paraId="2807CC9B"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4E410C42"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D_waveform</w:t>
      </w:r>
    </w:p>
    <w:p w14:paraId="3080116D"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[4096, 35]; First dimension maps to DEPEND_1 the fixed 4096 waveform samples, 2nd Dimension maps to DEPEND_0 the varying # of time samples</w:t>
      </w:r>
    </w:p>
    <w:p w14:paraId="3C294715"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data</w:t>
      </w:r>
    </w:p>
    <w:p w14:paraId="1698CB38"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DN</w:t>
      </w:r>
    </w:p>
    <w:p w14:paraId="7EB8EDF8"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-9223372036854775808</w:t>
      </w:r>
    </w:p>
    <w:p w14:paraId="178E4001"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CATDESC: Raw wave form voltage in digital numbers (DN).</w:t>
      </w:r>
    </w:p>
    <w:p w14:paraId="473A120C"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VAR_NOTES: Each raw waveform is 4096 samples at 120M samples/sec. The DN range is +/-8192.</w:t>
      </w:r>
    </w:p>
    <w:p w14:paraId="19D32C3B"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DEPEND_0: A_Epoch</w:t>
      </w:r>
    </w:p>
    <w:p w14:paraId="55548D0D"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DEPEND_1: Time_Microsec</w:t>
      </w:r>
    </w:p>
    <w:p w14:paraId="27B41FB7"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443169DA"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B_Epoch</w:t>
      </w:r>
    </w:p>
    <w:p w14:paraId="36B696C7"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[36]</w:t>
      </w:r>
    </w:p>
    <w:p w14:paraId="15C32E2E"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support_data</w:t>
      </w:r>
    </w:p>
    <w:p w14:paraId="7BCF6509"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ns</w:t>
      </w:r>
    </w:p>
    <w:p w14:paraId="5E6411AA"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-9223372036854775808</w:t>
      </w:r>
    </w:p>
    <w:p w14:paraId="4006894A"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CATDESC: Time stamp near start of waveform in nanoseconds from J2000.</w:t>
      </w:r>
    </w:p>
    <w:p w14:paraId="55CDB040"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VAR_NOTES: Derived from IM-1 MET after re-adding the MSB of 0x2D. J2000 represents January 1, 2000, 12:00:00 Terrestrial Time (TT).</w:t>
      </w:r>
    </w:p>
    <w:p w14:paraId="4EEF7552"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53749E1C"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C_Epoch</w:t>
      </w:r>
    </w:p>
    <w:p w14:paraId="3BE27169"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[36]</w:t>
      </w:r>
    </w:p>
    <w:p w14:paraId="7925AFCB"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support_data</w:t>
      </w:r>
    </w:p>
    <w:p w14:paraId="35D5F91B"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ns</w:t>
      </w:r>
    </w:p>
    <w:p w14:paraId="6CC24C1C"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-9223372036854775808</w:t>
      </w:r>
    </w:p>
    <w:p w14:paraId="74EEBD10"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CATDESC: Time stamp near start of waveform in nanoseconds from J2000.</w:t>
      </w:r>
    </w:p>
    <w:p w14:paraId="05D8086D"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VAR_NOTES: Derived from IM-1 MET after re-adding the MSB of 0x2D. J2000 represents January 1, 2000, 12:00:00 Terrestrial Time (TT).</w:t>
      </w:r>
    </w:p>
    <w:p w14:paraId="4BC7E995"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4F58C482"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D_Epoch</w:t>
      </w:r>
    </w:p>
    <w:p w14:paraId="1B777EBA"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[35]</w:t>
      </w:r>
    </w:p>
    <w:p w14:paraId="524574B2"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support_data</w:t>
      </w:r>
    </w:p>
    <w:p w14:paraId="4D9AA34F"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ns</w:t>
      </w:r>
    </w:p>
    <w:p w14:paraId="4077F4F3"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-9223372036854775808</w:t>
      </w:r>
    </w:p>
    <w:p w14:paraId="54FCF3A8"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CATDESC: Time stamp near start of waveform in nanoseconds from J2000.</w:t>
      </w:r>
    </w:p>
    <w:p w14:paraId="071C44A8"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VAR_NOTES: Derived from IM-1 MET after re-adding the MSB of 0x2D. J2000 represents January 1, 2000, 12:00:00 Terrestrial Time (TT).</w:t>
      </w:r>
    </w:p>
    <w:p w14:paraId="6282A597"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49177369"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A_MET_IM1</w:t>
      </w:r>
    </w:p>
    <w:p w14:paraId="23B37004"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[36]</w:t>
      </w:r>
    </w:p>
    <w:p w14:paraId="35DD205F"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lastRenderedPageBreak/>
        <w:t>VAR_TYPE: support_data</w:t>
      </w:r>
    </w:p>
    <w:p w14:paraId="7F2FAAF5"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integer seconds</w:t>
      </w:r>
    </w:p>
    <w:p w14:paraId="62BE8006"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-2147483648</w:t>
      </w:r>
    </w:p>
    <w:p w14:paraId="41424C28"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CATDESC: IM-1 Mission Elapsed Time (MET) in integer Seconds from J2000, minus the MSB of 0x2D.</w:t>
      </w:r>
    </w:p>
    <w:p w14:paraId="27707C8A"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VAR_NOTES: Note: the most significant bit (MSB) is removed before it is added to the data packet in the telemetry. ROLSES MET is not synced with IM-1 so can be off up to 1 second in the data packet.</w:t>
      </w:r>
    </w:p>
    <w:p w14:paraId="21668417"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DEPEND_0: A_Epoch</w:t>
      </w:r>
    </w:p>
    <w:p w14:paraId="74E6248B"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3C14DF8F"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B_MET_IM1</w:t>
      </w:r>
    </w:p>
    <w:p w14:paraId="07D13C8E"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[36]</w:t>
      </w:r>
    </w:p>
    <w:p w14:paraId="010CD1A1"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support_data</w:t>
      </w:r>
    </w:p>
    <w:p w14:paraId="63D2D03F"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integer seconds</w:t>
      </w:r>
    </w:p>
    <w:p w14:paraId="298BFB06"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-2147483648</w:t>
      </w:r>
    </w:p>
    <w:p w14:paraId="7A29D6F7"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CATDESC: IM-1 Mission Elapsed Time (MET) in integer Seconds from J2000, minus the MSB of 0x2D.</w:t>
      </w:r>
    </w:p>
    <w:p w14:paraId="3228AE01"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VAR_NOTES: Note: the most significant bit (MSB) is removed before it is added to the data packet in the telemetry. ROLSES MET is not synced with IM-1 so can be off up to 1 second in the data packet.</w:t>
      </w:r>
    </w:p>
    <w:p w14:paraId="5DA821F8"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DEPEND_0: B_Epoch</w:t>
      </w:r>
    </w:p>
    <w:p w14:paraId="162C1D7C"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3573D139"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C_MET_IM1</w:t>
      </w:r>
    </w:p>
    <w:p w14:paraId="372E53DF"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[36]</w:t>
      </w:r>
    </w:p>
    <w:p w14:paraId="07545587"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support_data</w:t>
      </w:r>
    </w:p>
    <w:p w14:paraId="4961C268"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integer seconds</w:t>
      </w:r>
    </w:p>
    <w:p w14:paraId="466BE99F"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-2147483648</w:t>
      </w:r>
    </w:p>
    <w:p w14:paraId="34EE4A6F"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CATDESC: IM-1 Mission Elapsed Time (MET) in integer Seconds from J2000, minus the MSB of 0x2D.</w:t>
      </w:r>
    </w:p>
    <w:p w14:paraId="34AA5DB7"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VAR_NOTES: Note: the most significant bit (MSB) is removed before it is added to the data packet in the telemetry. ROLSES MET is not synced with IM-1 so can be off up to 1 second in the data packet.</w:t>
      </w:r>
    </w:p>
    <w:p w14:paraId="06DA03B6"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DEPEND_0: C_Epoch</w:t>
      </w:r>
    </w:p>
    <w:p w14:paraId="74CD0281"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77E60133"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D_MET_IM1</w:t>
      </w:r>
    </w:p>
    <w:p w14:paraId="4DC908C6"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[35]</w:t>
      </w:r>
    </w:p>
    <w:p w14:paraId="34626886"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support_data</w:t>
      </w:r>
    </w:p>
    <w:p w14:paraId="3E50B94B"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integer seconds</w:t>
      </w:r>
    </w:p>
    <w:p w14:paraId="39E13934"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-2147483648</w:t>
      </w:r>
    </w:p>
    <w:p w14:paraId="105C5A42"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CATDESC: IM-1 Mission Elapsed Time (MET) in integer Seconds from J2000, minus the MSB of 0x2D.</w:t>
      </w:r>
    </w:p>
    <w:p w14:paraId="41FF4BB3"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VAR_NOTES: Note: the most significant bit (MSB) is removed before it is added to the data packet in the telemetry. ROLSES MET is not synced with IM-1 so can be off up to 1 second in the data packet.</w:t>
      </w:r>
    </w:p>
    <w:p w14:paraId="7A07F4EE"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DEPEND_0: D_epoch</w:t>
      </w:r>
    </w:p>
    <w:p w14:paraId="1E4C45AD"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6F19B105"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lastRenderedPageBreak/>
        <w:t>FIELDNAM: AH_MET_ROLSES</w:t>
      </w:r>
    </w:p>
    <w:p w14:paraId="47A90F57"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[36]</w:t>
      </w:r>
    </w:p>
    <w:p w14:paraId="3BBE667B"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support_data</w:t>
      </w:r>
    </w:p>
    <w:p w14:paraId="126E496A"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integer seconds</w:t>
      </w:r>
    </w:p>
    <w:p w14:paraId="2C031AFC"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-2147483648</w:t>
      </w:r>
    </w:p>
    <w:p w14:paraId="0E2F0739" w14:textId="7E568AF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 xml:space="preserve">CATDESC: ROLSES Mission </w:t>
      </w:r>
      <w:r w:rsidR="00E027F4" w:rsidRPr="008E1E43">
        <w:rPr>
          <w:rFonts w:ascii="Cambria" w:hAnsi="Cambria" w:cs="Menlo"/>
          <w:color w:val="000000"/>
          <w:kern w:val="0"/>
        </w:rPr>
        <w:t>Ela</w:t>
      </w:r>
      <w:r w:rsidR="00E027F4">
        <w:rPr>
          <w:rFonts w:ascii="Cambria" w:hAnsi="Cambria" w:cs="Menlo"/>
          <w:color w:val="000000"/>
          <w:kern w:val="0"/>
        </w:rPr>
        <w:t>ps</w:t>
      </w:r>
      <w:r w:rsidR="00E027F4" w:rsidRPr="008E1E43">
        <w:rPr>
          <w:rFonts w:ascii="Cambria" w:hAnsi="Cambria" w:cs="Menlo"/>
          <w:color w:val="000000"/>
          <w:kern w:val="0"/>
        </w:rPr>
        <w:t xml:space="preserve">ed </w:t>
      </w:r>
      <w:r w:rsidRPr="008E1E43">
        <w:rPr>
          <w:rFonts w:ascii="Cambria" w:hAnsi="Cambria" w:cs="Menlo"/>
          <w:color w:val="000000"/>
          <w:kern w:val="0"/>
        </w:rPr>
        <w:t>Time (MET) in integer Seconds for measurements by DSP Engine A in Low Frequency Mode.</w:t>
      </w:r>
    </w:p>
    <w:p w14:paraId="3D34C8BC" w14:textId="4DA0BBFF"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VAR_NOTES: Note most signi</w:t>
      </w:r>
      <w:r w:rsidR="00E027F4">
        <w:rPr>
          <w:rFonts w:ascii="Cambria" w:hAnsi="Cambria" w:cs="Menlo"/>
          <w:color w:val="000000"/>
          <w:kern w:val="0"/>
        </w:rPr>
        <w:t>fi</w:t>
      </w:r>
      <w:r w:rsidRPr="008E1E43">
        <w:rPr>
          <w:rFonts w:ascii="Cambria" w:hAnsi="Cambria" w:cs="Menlo"/>
          <w:color w:val="000000"/>
          <w:kern w:val="0"/>
        </w:rPr>
        <w:t xml:space="preserve">cant bit is removed before added to the data </w:t>
      </w:r>
      <w:r w:rsidR="00E027F4" w:rsidRPr="008E1E43">
        <w:rPr>
          <w:rFonts w:ascii="Cambria" w:hAnsi="Cambria" w:cs="Menlo"/>
          <w:color w:val="000000"/>
          <w:kern w:val="0"/>
        </w:rPr>
        <w:t>pa</w:t>
      </w:r>
      <w:r w:rsidR="00E027F4">
        <w:rPr>
          <w:rFonts w:ascii="Cambria" w:hAnsi="Cambria" w:cs="Menlo"/>
          <w:color w:val="000000"/>
          <w:kern w:val="0"/>
        </w:rPr>
        <w:t>ck</w:t>
      </w:r>
      <w:r w:rsidR="00E027F4" w:rsidRPr="008E1E43">
        <w:rPr>
          <w:rFonts w:ascii="Cambria" w:hAnsi="Cambria" w:cs="Menlo"/>
          <w:color w:val="000000"/>
          <w:kern w:val="0"/>
        </w:rPr>
        <w:t xml:space="preserve">et </w:t>
      </w:r>
      <w:r w:rsidRPr="008E1E43">
        <w:rPr>
          <w:rFonts w:ascii="Cambria" w:hAnsi="Cambria" w:cs="Menlo"/>
          <w:color w:val="000000"/>
          <w:kern w:val="0"/>
        </w:rPr>
        <w:t>in the telemetry. ROLSES MET is not synced with IM-1 so can be off my 1 second in the data packet.</w:t>
      </w:r>
    </w:p>
    <w:p w14:paraId="2D05A286"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DEPEND_0: A_Epoch</w:t>
      </w:r>
    </w:p>
    <w:p w14:paraId="4C38BA6F"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3755004D"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BH_MET_ROLSES</w:t>
      </w:r>
    </w:p>
    <w:p w14:paraId="52F96ADB"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[36]</w:t>
      </w:r>
    </w:p>
    <w:p w14:paraId="45852814"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support_data</w:t>
      </w:r>
    </w:p>
    <w:p w14:paraId="205F5CE9"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integer seconds</w:t>
      </w:r>
    </w:p>
    <w:p w14:paraId="057C21BA"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-2147483648</w:t>
      </w:r>
    </w:p>
    <w:p w14:paraId="06269033" w14:textId="58F498E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 xml:space="preserve">CATDESC: ROLSES Mission </w:t>
      </w:r>
      <w:r w:rsidR="00E027F4" w:rsidRPr="008E1E43">
        <w:rPr>
          <w:rFonts w:ascii="Cambria" w:hAnsi="Cambria" w:cs="Menlo"/>
          <w:color w:val="000000"/>
          <w:kern w:val="0"/>
        </w:rPr>
        <w:t>Ela</w:t>
      </w:r>
      <w:r w:rsidR="00E027F4">
        <w:rPr>
          <w:rFonts w:ascii="Cambria" w:hAnsi="Cambria" w:cs="Menlo"/>
          <w:color w:val="000000"/>
          <w:kern w:val="0"/>
        </w:rPr>
        <w:t>ps</w:t>
      </w:r>
      <w:r w:rsidR="00E027F4" w:rsidRPr="008E1E43">
        <w:rPr>
          <w:rFonts w:ascii="Cambria" w:hAnsi="Cambria" w:cs="Menlo"/>
          <w:color w:val="000000"/>
          <w:kern w:val="0"/>
        </w:rPr>
        <w:t xml:space="preserve">ed </w:t>
      </w:r>
      <w:r w:rsidRPr="008E1E43">
        <w:rPr>
          <w:rFonts w:ascii="Cambria" w:hAnsi="Cambria" w:cs="Menlo"/>
          <w:color w:val="000000"/>
          <w:kern w:val="0"/>
        </w:rPr>
        <w:t>Time (MET) in integer Seconds for measurements by DSP Engine A in Low Frequency Mode.</w:t>
      </w:r>
    </w:p>
    <w:p w14:paraId="1076ADC7" w14:textId="42C08449"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VAR_NOTES: Note most signi</w:t>
      </w:r>
      <w:r w:rsidR="00E027F4">
        <w:rPr>
          <w:rFonts w:ascii="Cambria" w:hAnsi="Cambria" w:cs="Menlo"/>
          <w:color w:val="000000"/>
          <w:kern w:val="0"/>
        </w:rPr>
        <w:t>fi</w:t>
      </w:r>
      <w:r w:rsidRPr="008E1E43">
        <w:rPr>
          <w:rFonts w:ascii="Cambria" w:hAnsi="Cambria" w:cs="Menlo"/>
          <w:color w:val="000000"/>
          <w:kern w:val="0"/>
        </w:rPr>
        <w:t xml:space="preserve">cant bit is removed before added to the data </w:t>
      </w:r>
      <w:r w:rsidR="00E027F4" w:rsidRPr="008E1E43">
        <w:rPr>
          <w:rFonts w:ascii="Cambria" w:hAnsi="Cambria" w:cs="Menlo"/>
          <w:color w:val="000000"/>
          <w:kern w:val="0"/>
        </w:rPr>
        <w:t>pa</w:t>
      </w:r>
      <w:r w:rsidR="00E027F4">
        <w:rPr>
          <w:rFonts w:ascii="Cambria" w:hAnsi="Cambria" w:cs="Menlo"/>
          <w:color w:val="000000"/>
          <w:kern w:val="0"/>
        </w:rPr>
        <w:t>c</w:t>
      </w:r>
      <w:r w:rsidR="00545BE2">
        <w:rPr>
          <w:rFonts w:ascii="Cambria" w:hAnsi="Cambria" w:cs="Menlo"/>
          <w:color w:val="000000"/>
          <w:kern w:val="0"/>
        </w:rPr>
        <w:t>k</w:t>
      </w:r>
      <w:r w:rsidR="00E027F4" w:rsidRPr="008E1E43">
        <w:rPr>
          <w:rFonts w:ascii="Cambria" w:hAnsi="Cambria" w:cs="Menlo"/>
          <w:color w:val="000000"/>
          <w:kern w:val="0"/>
        </w:rPr>
        <w:t xml:space="preserve">et </w:t>
      </w:r>
      <w:r w:rsidRPr="008E1E43">
        <w:rPr>
          <w:rFonts w:ascii="Cambria" w:hAnsi="Cambria" w:cs="Menlo"/>
          <w:color w:val="000000"/>
          <w:kern w:val="0"/>
        </w:rPr>
        <w:t>in the telemetry. ROLSES MET is not synced with IM-1 so can be off my 1 second in the data packet.</w:t>
      </w:r>
    </w:p>
    <w:p w14:paraId="33F55614"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DEPEND_0: B_Epoch</w:t>
      </w:r>
    </w:p>
    <w:p w14:paraId="65F40C3D"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5E866B3B"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CH_MET_ROLSES</w:t>
      </w:r>
    </w:p>
    <w:p w14:paraId="65CCA5ED"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[36]</w:t>
      </w:r>
    </w:p>
    <w:p w14:paraId="770659B9"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support_data</w:t>
      </w:r>
    </w:p>
    <w:p w14:paraId="49AD0C3C"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integer seconds</w:t>
      </w:r>
    </w:p>
    <w:p w14:paraId="0EBB4792"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-2147483648</w:t>
      </w:r>
    </w:p>
    <w:p w14:paraId="41B5637C" w14:textId="78966A56"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 xml:space="preserve">CATDESC: ROLSES Mission </w:t>
      </w:r>
      <w:r w:rsidR="00E027F4" w:rsidRPr="008E1E43">
        <w:rPr>
          <w:rFonts w:ascii="Cambria" w:hAnsi="Cambria" w:cs="Menlo"/>
          <w:color w:val="000000"/>
          <w:kern w:val="0"/>
        </w:rPr>
        <w:t>Ela</w:t>
      </w:r>
      <w:r w:rsidR="00E027F4">
        <w:rPr>
          <w:rFonts w:ascii="Cambria" w:hAnsi="Cambria" w:cs="Menlo"/>
          <w:color w:val="000000"/>
          <w:kern w:val="0"/>
        </w:rPr>
        <w:t>ps</w:t>
      </w:r>
      <w:r w:rsidR="00E027F4" w:rsidRPr="008E1E43">
        <w:rPr>
          <w:rFonts w:ascii="Cambria" w:hAnsi="Cambria" w:cs="Menlo"/>
          <w:color w:val="000000"/>
          <w:kern w:val="0"/>
        </w:rPr>
        <w:t xml:space="preserve">ed </w:t>
      </w:r>
      <w:r w:rsidRPr="008E1E43">
        <w:rPr>
          <w:rFonts w:ascii="Cambria" w:hAnsi="Cambria" w:cs="Menlo"/>
          <w:color w:val="000000"/>
          <w:kern w:val="0"/>
        </w:rPr>
        <w:t>Time (MET) in integer Seconds for measurements by DSP Engine A in Low Frequency Mode.</w:t>
      </w:r>
    </w:p>
    <w:p w14:paraId="66B675C5" w14:textId="33626CAE"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VAR_NOTES: Note most signi</w:t>
      </w:r>
      <w:r w:rsidR="00E027F4">
        <w:rPr>
          <w:rFonts w:ascii="Cambria" w:hAnsi="Cambria" w:cs="Menlo"/>
          <w:color w:val="000000"/>
          <w:kern w:val="0"/>
        </w:rPr>
        <w:t>fi</w:t>
      </w:r>
      <w:r w:rsidRPr="008E1E43">
        <w:rPr>
          <w:rFonts w:ascii="Cambria" w:hAnsi="Cambria" w:cs="Menlo"/>
          <w:color w:val="000000"/>
          <w:kern w:val="0"/>
        </w:rPr>
        <w:t xml:space="preserve">cant bit is removed before added to the data </w:t>
      </w:r>
      <w:r w:rsidR="00E027F4" w:rsidRPr="008E1E43">
        <w:rPr>
          <w:rFonts w:ascii="Cambria" w:hAnsi="Cambria" w:cs="Menlo"/>
          <w:color w:val="000000"/>
          <w:kern w:val="0"/>
        </w:rPr>
        <w:t>pa</w:t>
      </w:r>
      <w:r w:rsidR="00E027F4">
        <w:rPr>
          <w:rFonts w:ascii="Cambria" w:hAnsi="Cambria" w:cs="Menlo"/>
          <w:color w:val="000000"/>
          <w:kern w:val="0"/>
        </w:rPr>
        <w:t>ck</w:t>
      </w:r>
      <w:r w:rsidR="00E027F4" w:rsidRPr="008E1E43">
        <w:rPr>
          <w:rFonts w:ascii="Cambria" w:hAnsi="Cambria" w:cs="Menlo"/>
          <w:color w:val="000000"/>
          <w:kern w:val="0"/>
        </w:rPr>
        <w:t xml:space="preserve">et </w:t>
      </w:r>
      <w:r w:rsidRPr="008E1E43">
        <w:rPr>
          <w:rFonts w:ascii="Cambria" w:hAnsi="Cambria" w:cs="Menlo"/>
          <w:color w:val="000000"/>
          <w:kern w:val="0"/>
        </w:rPr>
        <w:t>in the telemetry. ROLSES MET is not synced with IM-1 so can be off my 1 second in the data packet.</w:t>
      </w:r>
    </w:p>
    <w:p w14:paraId="00D0EBB9"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DEPEND_0: C_Epoch</w:t>
      </w:r>
    </w:p>
    <w:p w14:paraId="69EFD3EC"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30A1FC06"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DH_MET_ROLSES</w:t>
      </w:r>
    </w:p>
    <w:p w14:paraId="514E37B6"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[35]</w:t>
      </w:r>
    </w:p>
    <w:p w14:paraId="40BC3089"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support_data</w:t>
      </w:r>
    </w:p>
    <w:p w14:paraId="0E9ED56F"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integer seconds</w:t>
      </w:r>
    </w:p>
    <w:p w14:paraId="7E6EB8BF"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-2147483648</w:t>
      </w:r>
    </w:p>
    <w:p w14:paraId="78B264C7" w14:textId="6992580C"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 xml:space="preserve">CATDESC: ROLSES Mission </w:t>
      </w:r>
      <w:r w:rsidR="00E027F4" w:rsidRPr="008E1E43">
        <w:rPr>
          <w:rFonts w:ascii="Cambria" w:hAnsi="Cambria" w:cs="Menlo"/>
          <w:color w:val="000000"/>
          <w:kern w:val="0"/>
        </w:rPr>
        <w:t>Ela</w:t>
      </w:r>
      <w:r w:rsidR="00E027F4">
        <w:rPr>
          <w:rFonts w:ascii="Cambria" w:hAnsi="Cambria" w:cs="Menlo"/>
          <w:color w:val="000000"/>
          <w:kern w:val="0"/>
        </w:rPr>
        <w:t>ps</w:t>
      </w:r>
      <w:r w:rsidR="00E027F4" w:rsidRPr="008E1E43">
        <w:rPr>
          <w:rFonts w:ascii="Cambria" w:hAnsi="Cambria" w:cs="Menlo"/>
          <w:color w:val="000000"/>
          <w:kern w:val="0"/>
        </w:rPr>
        <w:t xml:space="preserve">ed </w:t>
      </w:r>
      <w:r w:rsidRPr="008E1E43">
        <w:rPr>
          <w:rFonts w:ascii="Cambria" w:hAnsi="Cambria" w:cs="Menlo"/>
          <w:color w:val="000000"/>
          <w:kern w:val="0"/>
        </w:rPr>
        <w:t>Time (MET) in integer Seconds for measurements by DSP Engine A in Low Frequency Mode.</w:t>
      </w:r>
    </w:p>
    <w:p w14:paraId="6ED12DFC" w14:textId="45DF366B"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VAR_NOTES: Note most signi</w:t>
      </w:r>
      <w:r w:rsidR="00E027F4">
        <w:rPr>
          <w:rFonts w:ascii="Cambria" w:hAnsi="Cambria" w:cs="Menlo"/>
          <w:color w:val="000000"/>
          <w:kern w:val="0"/>
        </w:rPr>
        <w:t>fi</w:t>
      </w:r>
      <w:r w:rsidRPr="008E1E43">
        <w:rPr>
          <w:rFonts w:ascii="Cambria" w:hAnsi="Cambria" w:cs="Menlo"/>
          <w:color w:val="000000"/>
          <w:kern w:val="0"/>
        </w:rPr>
        <w:t xml:space="preserve">cant bit is removed before added to the data </w:t>
      </w:r>
      <w:r w:rsidR="00E027F4" w:rsidRPr="008E1E43">
        <w:rPr>
          <w:rFonts w:ascii="Cambria" w:hAnsi="Cambria" w:cs="Menlo"/>
          <w:color w:val="000000"/>
          <w:kern w:val="0"/>
        </w:rPr>
        <w:t>pa</w:t>
      </w:r>
      <w:r w:rsidR="00E027F4">
        <w:rPr>
          <w:rFonts w:ascii="Cambria" w:hAnsi="Cambria" w:cs="Menlo"/>
          <w:color w:val="000000"/>
          <w:kern w:val="0"/>
        </w:rPr>
        <w:t>ck</w:t>
      </w:r>
      <w:r w:rsidR="00E027F4" w:rsidRPr="008E1E43">
        <w:rPr>
          <w:rFonts w:ascii="Cambria" w:hAnsi="Cambria" w:cs="Menlo"/>
          <w:color w:val="000000"/>
          <w:kern w:val="0"/>
        </w:rPr>
        <w:t xml:space="preserve">et </w:t>
      </w:r>
      <w:r w:rsidRPr="008E1E43">
        <w:rPr>
          <w:rFonts w:ascii="Cambria" w:hAnsi="Cambria" w:cs="Menlo"/>
          <w:color w:val="000000"/>
          <w:kern w:val="0"/>
        </w:rPr>
        <w:t>in the telemetry. ROLSES MET is not synced with IM-1 so can be off my 1 second in the data packet.</w:t>
      </w:r>
    </w:p>
    <w:p w14:paraId="69DE1AF3"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lastRenderedPageBreak/>
        <w:t>DEPEND_0: D_epoch</w:t>
      </w:r>
    </w:p>
    <w:p w14:paraId="08BCC69B"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4D1BD21E"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A_Epoch</w:t>
      </w:r>
    </w:p>
    <w:p w14:paraId="3F58B060"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[36]</w:t>
      </w:r>
    </w:p>
    <w:p w14:paraId="487326CB"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support_data</w:t>
      </w:r>
    </w:p>
    <w:p w14:paraId="04A4245F"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ns</w:t>
      </w:r>
    </w:p>
    <w:p w14:paraId="28141632"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-9223372036854775808</w:t>
      </w:r>
    </w:p>
    <w:p w14:paraId="25A45328"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CATDESC: Time stamp near start of waveform in nanoseconds from J2000.</w:t>
      </w:r>
    </w:p>
    <w:p w14:paraId="2C16FAF3"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VAR_NOTES: Derived from IM-1 MET after re-adding the MSB of 0x2D. J2000 represents January 1, 2000, 12:00:00 Terrestrial Time (TT).</w:t>
      </w:r>
    </w:p>
    <w:p w14:paraId="08A618D1"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w:t>
      </w:r>
    </w:p>
    <w:p w14:paraId="6712C9EA"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FIELDNAM: Time_microsec</w:t>
      </w:r>
    </w:p>
    <w:p w14:paraId="56D8F47E"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Dimension: [4096]</w:t>
      </w:r>
    </w:p>
    <w:p w14:paraId="5C28617C"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VAR_TYPE: support_data</w:t>
      </w:r>
    </w:p>
    <w:p w14:paraId="1430B87A"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UNITS: DN</w:t>
      </w:r>
    </w:p>
    <w:p w14:paraId="2C21DF69" w14:textId="77777777"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FILLVAL:   -1.0000000e+31</w:t>
      </w:r>
    </w:p>
    <w:p w14:paraId="2A8496BD" w14:textId="39F6473A" w:rsidR="008E1E43" w:rsidRPr="008E1E43"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 xml:space="preserve">CATDESC: Time index </w:t>
      </w:r>
      <w:r w:rsidR="00130EA5" w:rsidRPr="008E1E43">
        <w:rPr>
          <w:rFonts w:ascii="Cambria" w:hAnsi="Cambria" w:cs="Menlo"/>
          <w:color w:val="000000"/>
          <w:kern w:val="0"/>
        </w:rPr>
        <w:t>from</w:t>
      </w:r>
      <w:r w:rsidRPr="008E1E43">
        <w:rPr>
          <w:rFonts w:ascii="Cambria" w:hAnsi="Cambria" w:cs="Menlo"/>
          <w:color w:val="000000"/>
          <w:kern w:val="0"/>
        </w:rPr>
        <w:t xml:space="preserve"> 0 to 4095, divide by 120 to convert to microseconds.</w:t>
      </w:r>
    </w:p>
    <w:p w14:paraId="4F8BB431" w14:textId="724130B5" w:rsidR="008E1E43" w:rsidRPr="00312A6B" w:rsidRDefault="008E1E43" w:rsidP="008E1E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Menlo"/>
          <w:color w:val="000000"/>
          <w:kern w:val="0"/>
        </w:rPr>
      </w:pPr>
      <w:r w:rsidRPr="008E1E43">
        <w:rPr>
          <w:rFonts w:ascii="Cambria" w:hAnsi="Cambria" w:cs="Menlo"/>
          <w:color w:val="000000"/>
          <w:kern w:val="0"/>
        </w:rPr>
        <w:t xml:space="preserve">VAR_NOTES: </w:t>
      </w:r>
      <w:r w:rsidR="00130EA5" w:rsidRPr="008E1E43">
        <w:rPr>
          <w:rFonts w:ascii="Cambria" w:hAnsi="Cambria" w:cs="Menlo"/>
          <w:color w:val="000000"/>
          <w:kern w:val="0"/>
        </w:rPr>
        <w:t>409</w:t>
      </w:r>
      <w:r w:rsidR="00130EA5">
        <w:rPr>
          <w:rFonts w:ascii="Cambria" w:hAnsi="Cambria" w:cs="Menlo"/>
          <w:color w:val="000000"/>
          <w:kern w:val="0"/>
        </w:rPr>
        <w:t>6</w:t>
      </w:r>
      <w:r w:rsidR="00130EA5" w:rsidRPr="008E1E43">
        <w:rPr>
          <w:rFonts w:ascii="Cambria" w:hAnsi="Cambria" w:cs="Menlo"/>
          <w:color w:val="000000"/>
          <w:kern w:val="0"/>
        </w:rPr>
        <w:t xml:space="preserve"> </w:t>
      </w:r>
      <w:r w:rsidRPr="008E1E43">
        <w:rPr>
          <w:rFonts w:ascii="Cambria" w:hAnsi="Cambria" w:cs="Menlo"/>
          <w:color w:val="000000"/>
          <w:kern w:val="0"/>
        </w:rPr>
        <w:t>time steps of the waveform data.</w:t>
      </w:r>
    </w:p>
    <w:sectPr w:rsidR="008E1E43" w:rsidRPr="00312A6B" w:rsidSect="001B3B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enlo">
    <w:charset w:val="00"/>
    <w:family w:val="modern"/>
    <w:pitch w:val="fixed"/>
    <w:sig w:usb0="E60022FF" w:usb1="D200F9FB" w:usb2="02000028" w:usb3="00000000" w:csb0="000001D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824CA"/>
    <w:multiLevelType w:val="multilevel"/>
    <w:tmpl w:val="CB5E4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65050F"/>
    <w:multiLevelType w:val="multilevel"/>
    <w:tmpl w:val="52DC19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570234"/>
    <w:multiLevelType w:val="hybridMultilevel"/>
    <w:tmpl w:val="64405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9C719A"/>
    <w:multiLevelType w:val="multilevel"/>
    <w:tmpl w:val="52DC19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423797"/>
    <w:multiLevelType w:val="multilevel"/>
    <w:tmpl w:val="52DC19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F0E3E8A"/>
    <w:multiLevelType w:val="multilevel"/>
    <w:tmpl w:val="EA6A9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BA56BC"/>
    <w:multiLevelType w:val="multilevel"/>
    <w:tmpl w:val="52DC19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1569890">
    <w:abstractNumId w:val="5"/>
  </w:num>
  <w:num w:numId="2" w16cid:durableId="766854033">
    <w:abstractNumId w:val="3"/>
  </w:num>
  <w:num w:numId="3" w16cid:durableId="245505817">
    <w:abstractNumId w:val="2"/>
  </w:num>
  <w:num w:numId="4" w16cid:durableId="309019541">
    <w:abstractNumId w:val="0"/>
  </w:num>
  <w:num w:numId="5" w16cid:durableId="539829223">
    <w:abstractNumId w:val="6"/>
  </w:num>
  <w:num w:numId="6" w16cid:durableId="1058437546">
    <w:abstractNumId w:val="1"/>
  </w:num>
  <w:num w:numId="7" w16cid:durableId="1728723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7EB"/>
    <w:rsid w:val="0007684D"/>
    <w:rsid w:val="000A5097"/>
    <w:rsid w:val="000B6314"/>
    <w:rsid w:val="000B69DB"/>
    <w:rsid w:val="000C60FE"/>
    <w:rsid w:val="000D0E06"/>
    <w:rsid w:val="000E3873"/>
    <w:rsid w:val="00130EA5"/>
    <w:rsid w:val="001361C7"/>
    <w:rsid w:val="00157552"/>
    <w:rsid w:val="0018347B"/>
    <w:rsid w:val="001B3BAC"/>
    <w:rsid w:val="001E6300"/>
    <w:rsid w:val="002673C7"/>
    <w:rsid w:val="002A6585"/>
    <w:rsid w:val="002D225C"/>
    <w:rsid w:val="00312A6B"/>
    <w:rsid w:val="00327052"/>
    <w:rsid w:val="00425315"/>
    <w:rsid w:val="00442B9B"/>
    <w:rsid w:val="00447C10"/>
    <w:rsid w:val="00471335"/>
    <w:rsid w:val="00476025"/>
    <w:rsid w:val="004D60AF"/>
    <w:rsid w:val="004E1768"/>
    <w:rsid w:val="00501097"/>
    <w:rsid w:val="005259E4"/>
    <w:rsid w:val="00534DB1"/>
    <w:rsid w:val="00545BE2"/>
    <w:rsid w:val="005833C5"/>
    <w:rsid w:val="005E72BB"/>
    <w:rsid w:val="006006F2"/>
    <w:rsid w:val="006378E3"/>
    <w:rsid w:val="0066207C"/>
    <w:rsid w:val="006D2C1A"/>
    <w:rsid w:val="006E0E74"/>
    <w:rsid w:val="00701DFD"/>
    <w:rsid w:val="007269EB"/>
    <w:rsid w:val="00736E0D"/>
    <w:rsid w:val="007437FB"/>
    <w:rsid w:val="00785FAD"/>
    <w:rsid w:val="007B58F7"/>
    <w:rsid w:val="00826433"/>
    <w:rsid w:val="00844D65"/>
    <w:rsid w:val="008810E0"/>
    <w:rsid w:val="008B57EB"/>
    <w:rsid w:val="008E1E43"/>
    <w:rsid w:val="00906A01"/>
    <w:rsid w:val="00924255"/>
    <w:rsid w:val="00935ACF"/>
    <w:rsid w:val="00952319"/>
    <w:rsid w:val="00970079"/>
    <w:rsid w:val="009767B5"/>
    <w:rsid w:val="009A0828"/>
    <w:rsid w:val="009B3ECF"/>
    <w:rsid w:val="00A70862"/>
    <w:rsid w:val="00AC3803"/>
    <w:rsid w:val="00B03C10"/>
    <w:rsid w:val="00B55D4E"/>
    <w:rsid w:val="00B629D7"/>
    <w:rsid w:val="00B67B84"/>
    <w:rsid w:val="00B852A5"/>
    <w:rsid w:val="00B86AD9"/>
    <w:rsid w:val="00B9165B"/>
    <w:rsid w:val="00B96B47"/>
    <w:rsid w:val="00C16FC4"/>
    <w:rsid w:val="00D06759"/>
    <w:rsid w:val="00D3165B"/>
    <w:rsid w:val="00D524DB"/>
    <w:rsid w:val="00D64365"/>
    <w:rsid w:val="00D926B0"/>
    <w:rsid w:val="00DA6A55"/>
    <w:rsid w:val="00DD0D46"/>
    <w:rsid w:val="00DF2AC0"/>
    <w:rsid w:val="00DF3C03"/>
    <w:rsid w:val="00E027F4"/>
    <w:rsid w:val="00E117CC"/>
    <w:rsid w:val="00E15323"/>
    <w:rsid w:val="00EB178F"/>
    <w:rsid w:val="00EC3EC1"/>
    <w:rsid w:val="00ED41DD"/>
    <w:rsid w:val="00EF5DD9"/>
    <w:rsid w:val="00F14050"/>
    <w:rsid w:val="00F32A51"/>
    <w:rsid w:val="00F349A6"/>
    <w:rsid w:val="00FA46A3"/>
    <w:rsid w:val="00FA5E9B"/>
    <w:rsid w:val="00FC1ED9"/>
    <w:rsid w:val="00FE1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EEB71"/>
  <w15:chartTrackingRefBased/>
  <w15:docId w15:val="{5DFC4A7F-D8C5-EA45-9B6C-B05DA3F24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803"/>
  </w:style>
  <w:style w:type="paragraph" w:styleId="Heading1">
    <w:name w:val="heading 1"/>
    <w:basedOn w:val="Normal"/>
    <w:next w:val="Normal"/>
    <w:link w:val="Heading1Char"/>
    <w:uiPriority w:val="9"/>
    <w:qFormat/>
    <w:rsid w:val="008B57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57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57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57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57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57E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7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7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7E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7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57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57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57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57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57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7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7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7EB"/>
    <w:rPr>
      <w:rFonts w:eastAsiaTheme="majorEastAsia" w:cstheme="majorBidi"/>
      <w:color w:val="272727" w:themeColor="text1" w:themeTint="D8"/>
    </w:rPr>
  </w:style>
  <w:style w:type="paragraph" w:styleId="Title">
    <w:name w:val="Title"/>
    <w:basedOn w:val="Normal"/>
    <w:next w:val="Normal"/>
    <w:link w:val="TitleChar"/>
    <w:uiPriority w:val="10"/>
    <w:qFormat/>
    <w:rsid w:val="008B57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7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7E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7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7E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57EB"/>
    <w:rPr>
      <w:i/>
      <w:iCs/>
      <w:color w:val="404040" w:themeColor="text1" w:themeTint="BF"/>
    </w:rPr>
  </w:style>
  <w:style w:type="paragraph" w:styleId="ListParagraph">
    <w:name w:val="List Paragraph"/>
    <w:basedOn w:val="Normal"/>
    <w:uiPriority w:val="34"/>
    <w:qFormat/>
    <w:rsid w:val="008B57EB"/>
    <w:pPr>
      <w:ind w:left="720"/>
      <w:contextualSpacing/>
    </w:pPr>
  </w:style>
  <w:style w:type="character" w:styleId="IntenseEmphasis">
    <w:name w:val="Intense Emphasis"/>
    <w:basedOn w:val="DefaultParagraphFont"/>
    <w:uiPriority w:val="21"/>
    <w:qFormat/>
    <w:rsid w:val="008B57EB"/>
    <w:rPr>
      <w:i/>
      <w:iCs/>
      <w:color w:val="0F4761" w:themeColor="accent1" w:themeShade="BF"/>
    </w:rPr>
  </w:style>
  <w:style w:type="paragraph" w:styleId="IntenseQuote">
    <w:name w:val="Intense Quote"/>
    <w:basedOn w:val="Normal"/>
    <w:next w:val="Normal"/>
    <w:link w:val="IntenseQuoteChar"/>
    <w:uiPriority w:val="30"/>
    <w:qFormat/>
    <w:rsid w:val="008B57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57EB"/>
    <w:rPr>
      <w:i/>
      <w:iCs/>
      <w:color w:val="0F4761" w:themeColor="accent1" w:themeShade="BF"/>
    </w:rPr>
  </w:style>
  <w:style w:type="character" w:styleId="IntenseReference">
    <w:name w:val="Intense Reference"/>
    <w:basedOn w:val="DefaultParagraphFont"/>
    <w:uiPriority w:val="32"/>
    <w:qFormat/>
    <w:rsid w:val="008B57EB"/>
    <w:rPr>
      <w:b/>
      <w:bCs/>
      <w:smallCaps/>
      <w:color w:val="0F4761" w:themeColor="accent1" w:themeShade="BF"/>
      <w:spacing w:val="5"/>
    </w:rPr>
  </w:style>
  <w:style w:type="character" w:customStyle="1" w:styleId="apple-converted-space">
    <w:name w:val="apple-converted-space"/>
    <w:basedOn w:val="DefaultParagraphFont"/>
    <w:rsid w:val="008B57EB"/>
  </w:style>
  <w:style w:type="paragraph" w:styleId="Revision">
    <w:name w:val="Revision"/>
    <w:hidden/>
    <w:uiPriority w:val="99"/>
    <w:semiHidden/>
    <w:rsid w:val="00906A01"/>
  </w:style>
  <w:style w:type="character" w:styleId="Hyperlink">
    <w:name w:val="Hyperlink"/>
    <w:basedOn w:val="DefaultParagraphFont"/>
    <w:uiPriority w:val="99"/>
    <w:unhideWhenUsed/>
    <w:rsid w:val="00ED41DD"/>
    <w:rPr>
      <w:color w:val="467886" w:themeColor="hyperlink"/>
      <w:u w:val="single"/>
    </w:rPr>
  </w:style>
  <w:style w:type="character" w:styleId="UnresolvedMention">
    <w:name w:val="Unresolved Mention"/>
    <w:basedOn w:val="DefaultParagraphFont"/>
    <w:uiPriority w:val="99"/>
    <w:semiHidden/>
    <w:unhideWhenUsed/>
    <w:rsid w:val="00ED41DD"/>
    <w:rPr>
      <w:color w:val="605E5C"/>
      <w:shd w:val="clear" w:color="auto" w:fill="E1DFDD"/>
    </w:rPr>
  </w:style>
  <w:style w:type="paragraph" w:customStyle="1" w:styleId="Default">
    <w:name w:val="Default"/>
    <w:rsid w:val="00534DB1"/>
    <w:pPr>
      <w:autoSpaceDE w:val="0"/>
      <w:autoSpaceDN w:val="0"/>
      <w:adjustRightInd w:val="0"/>
    </w:pPr>
    <w:rPr>
      <w:rFonts w:ascii="Times New Roman" w:hAnsi="Times New Roman" w:cs="Times New Roman"/>
      <w:color w:val="000000"/>
      <w:kern w:val="0"/>
    </w:rPr>
  </w:style>
  <w:style w:type="character" w:styleId="FollowedHyperlink">
    <w:name w:val="FollowedHyperlink"/>
    <w:basedOn w:val="DefaultParagraphFont"/>
    <w:uiPriority w:val="99"/>
    <w:semiHidden/>
    <w:unhideWhenUsed/>
    <w:rsid w:val="002D225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58698">
      <w:bodyDiv w:val="1"/>
      <w:marLeft w:val="0"/>
      <w:marRight w:val="0"/>
      <w:marTop w:val="0"/>
      <w:marBottom w:val="0"/>
      <w:divBdr>
        <w:top w:val="none" w:sz="0" w:space="0" w:color="auto"/>
        <w:left w:val="none" w:sz="0" w:space="0" w:color="auto"/>
        <w:bottom w:val="none" w:sz="0" w:space="0" w:color="auto"/>
        <w:right w:val="none" w:sz="0" w:space="0" w:color="auto"/>
      </w:divBdr>
    </w:div>
    <w:div w:id="1383361154">
      <w:bodyDiv w:val="1"/>
      <w:marLeft w:val="0"/>
      <w:marRight w:val="0"/>
      <w:marTop w:val="0"/>
      <w:marBottom w:val="0"/>
      <w:divBdr>
        <w:top w:val="none" w:sz="0" w:space="0" w:color="auto"/>
        <w:left w:val="none" w:sz="0" w:space="0" w:color="auto"/>
        <w:bottom w:val="none" w:sz="0" w:space="0" w:color="auto"/>
        <w:right w:val="none" w:sz="0" w:space="0" w:color="auto"/>
      </w:divBdr>
    </w:div>
    <w:div w:id="173824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daweb.gsfc.nasa.gov/WebServices/REST/CdasIdlLibrary.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ssdc.gsfc.nasa.gov/nmc/spacecraft/display.action?id=IM-1-NOVA" TargetMode="External"/><Relationship Id="rId11" Type="http://schemas.openxmlformats.org/officeDocument/2006/relationships/image" Target="media/image4.png"/><Relationship Id="rId5" Type="http://schemas.openxmlformats.org/officeDocument/2006/relationships/hyperlink" Target="mailto:scott.a.boardsen@nasa.gov"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36</Pages>
  <Words>7856</Words>
  <Characters>44784</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Boardsen</dc:creator>
  <cp:keywords/>
  <dc:description/>
  <cp:lastModifiedBy>Mafi, Joe</cp:lastModifiedBy>
  <cp:revision>3</cp:revision>
  <dcterms:created xsi:type="dcterms:W3CDTF">2026-09-22T20:26:00Z</dcterms:created>
  <dcterms:modified xsi:type="dcterms:W3CDTF">2026-09-22T20:29:00Z</dcterms:modified>
</cp:coreProperties>
</file>